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8"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9"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69E4550A"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(Dz. U z 2019 roku poz.2019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64A0C35E" w14:textId="77777777" w:rsidR="00F734FF" w:rsidRDefault="00F734FF" w:rsidP="00F734FF">
      <w:pPr>
        <w:ind w:left="360"/>
        <w:jc w:val="center"/>
        <w:rPr>
          <w:rFonts w:eastAsia="Tahoma"/>
          <w:sz w:val="24"/>
          <w:szCs w:val="24"/>
          <w:lang w:bidi="pl-PL"/>
        </w:rPr>
      </w:pPr>
    </w:p>
    <w:p w14:paraId="49434F7E" w14:textId="3EA52273" w:rsidR="00B64271" w:rsidRPr="00F734FF" w:rsidRDefault="00D46DCC" w:rsidP="00F734FF">
      <w:pPr>
        <w:ind w:left="360"/>
        <w:jc w:val="center"/>
        <w:rPr>
          <w:rFonts w:eastAsia="Tahoma"/>
          <w:b/>
          <w:bCs/>
          <w:i/>
          <w:iCs/>
          <w:sz w:val="22"/>
          <w:szCs w:val="22"/>
          <w:lang w:bidi="pl-PL"/>
        </w:rPr>
      </w:pPr>
      <w:bookmarkStart w:id="4" w:name="_Hlk68688302"/>
      <w:r w:rsidRPr="00F734FF">
        <w:rPr>
          <w:rFonts w:eastAsia="Arial"/>
          <w:b/>
          <w:bCs/>
          <w:i/>
          <w:iCs/>
          <w:sz w:val="22"/>
          <w:szCs w:val="22"/>
          <w:lang w:bidi="pl-PL"/>
        </w:rPr>
        <w:t>„</w:t>
      </w:r>
      <w:bookmarkStart w:id="5" w:name="_Hlk68688532"/>
      <w:r w:rsidR="008E40E5">
        <w:rPr>
          <w:b/>
          <w:bCs/>
          <w:i/>
          <w:iCs/>
          <w:sz w:val="22"/>
          <w:szCs w:val="22"/>
        </w:rPr>
        <w:t>D</w:t>
      </w:r>
      <w:r w:rsidR="00F734FF" w:rsidRPr="00F734FF">
        <w:rPr>
          <w:b/>
          <w:bCs/>
          <w:i/>
          <w:iCs/>
          <w:sz w:val="22"/>
          <w:szCs w:val="22"/>
        </w:rPr>
        <w:t>osta</w:t>
      </w:r>
      <w:r w:rsidR="008E40E5">
        <w:rPr>
          <w:b/>
          <w:bCs/>
          <w:i/>
          <w:iCs/>
          <w:sz w:val="22"/>
          <w:szCs w:val="22"/>
        </w:rPr>
        <w:t>wa</w:t>
      </w:r>
      <w:r w:rsidR="00F734FF" w:rsidRPr="00F734FF">
        <w:rPr>
          <w:b/>
          <w:bCs/>
          <w:i/>
          <w:iCs/>
          <w:sz w:val="22"/>
          <w:szCs w:val="22"/>
        </w:rPr>
        <w:t xml:space="preserve"> </w:t>
      </w:r>
      <w:r w:rsidR="008E40E5">
        <w:rPr>
          <w:b/>
          <w:bCs/>
          <w:i/>
          <w:iCs/>
          <w:sz w:val="22"/>
          <w:szCs w:val="22"/>
        </w:rPr>
        <w:t xml:space="preserve">sprzętu AGD oraz RTV </w:t>
      </w:r>
      <w:r w:rsidR="00F734FF" w:rsidRPr="00F734FF">
        <w:rPr>
          <w:b/>
          <w:bCs/>
          <w:i/>
          <w:iCs/>
          <w:sz w:val="22"/>
          <w:szCs w:val="22"/>
        </w:rPr>
        <w:t xml:space="preserve"> dla Mazowieckiej Instytucji Gospodarki Budżetowej Mazovia, z podziałem na </w:t>
      </w:r>
      <w:r w:rsidR="008E40E5">
        <w:rPr>
          <w:b/>
          <w:bCs/>
          <w:i/>
          <w:iCs/>
          <w:sz w:val="22"/>
          <w:szCs w:val="22"/>
        </w:rPr>
        <w:t>cztery</w:t>
      </w:r>
      <w:r w:rsidR="00F734FF" w:rsidRPr="00F734FF">
        <w:rPr>
          <w:b/>
          <w:bCs/>
          <w:i/>
          <w:iCs/>
          <w:sz w:val="22"/>
          <w:szCs w:val="22"/>
        </w:rPr>
        <w:t xml:space="preserve"> części</w:t>
      </w:r>
      <w:bookmarkEnd w:id="4"/>
      <w:bookmarkEnd w:id="5"/>
      <w:r w:rsidR="00F734FF" w:rsidRPr="00F734FF">
        <w:rPr>
          <w:b/>
          <w:bCs/>
          <w:i/>
          <w:iCs/>
          <w:sz w:val="22"/>
          <w:szCs w:val="22"/>
        </w:rPr>
        <w:t>.</w:t>
      </w:r>
      <w:r w:rsidRPr="00F734FF">
        <w:rPr>
          <w:rFonts w:eastAsia="Arial"/>
          <w:b/>
          <w:bCs/>
          <w:i/>
          <w:iCs/>
          <w:sz w:val="22"/>
          <w:szCs w:val="22"/>
          <w:lang w:bidi="pl-PL"/>
        </w:rPr>
        <w:t>”</w:t>
      </w:r>
    </w:p>
    <w:p w14:paraId="15AD97B3" w14:textId="77777777" w:rsidR="00F734FF" w:rsidRDefault="00F734FF" w:rsidP="00D46DCC">
      <w:pPr>
        <w:widowControl w:val="0"/>
        <w:spacing w:after="1560"/>
        <w:jc w:val="center"/>
        <w:rPr>
          <w:rFonts w:eastAsia="Tahoma"/>
          <w:color w:val="000000"/>
          <w:sz w:val="24"/>
          <w:szCs w:val="24"/>
          <w:lang w:bidi="pl-PL"/>
        </w:rPr>
      </w:pPr>
    </w:p>
    <w:p w14:paraId="060ABCE0" w14:textId="725B43B1" w:rsidR="00D46DCC" w:rsidRPr="00687020" w:rsidRDefault="00F734FF" w:rsidP="00D77B92">
      <w:pPr>
        <w:widowControl w:val="0"/>
        <w:spacing w:after="72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5A5F35">
        <w:rPr>
          <w:rFonts w:eastAsia="Tahoma"/>
          <w:b/>
          <w:bCs/>
          <w:sz w:val="24"/>
          <w:szCs w:val="24"/>
          <w:lang w:bidi="pl-PL"/>
        </w:rPr>
        <w:t>3</w:t>
      </w:r>
      <w:r w:rsidRPr="00F734FF">
        <w:rPr>
          <w:rFonts w:eastAsia="Tahoma"/>
          <w:b/>
          <w:bCs/>
          <w:sz w:val="24"/>
          <w:szCs w:val="24"/>
          <w:lang w:bidi="pl-PL"/>
        </w:rPr>
        <w:t>/0</w:t>
      </w:r>
      <w:r w:rsidR="005A5F35">
        <w:rPr>
          <w:rFonts w:eastAsia="Tahoma"/>
          <w:b/>
          <w:bCs/>
          <w:sz w:val="24"/>
          <w:szCs w:val="24"/>
          <w:lang w:bidi="pl-PL"/>
        </w:rPr>
        <w:t>6</w:t>
      </w:r>
      <w:r w:rsidRPr="00F734FF">
        <w:rPr>
          <w:rFonts w:eastAsia="Tahoma"/>
          <w:b/>
          <w:bCs/>
          <w:sz w:val="24"/>
          <w:szCs w:val="24"/>
          <w:lang w:bidi="pl-PL"/>
        </w:rPr>
        <w:t>/2021/D</w:t>
      </w:r>
    </w:p>
    <w:p w14:paraId="3A8B0BAF" w14:textId="300EFC3A" w:rsidR="00D46DCC" w:rsidRPr="009D0424" w:rsidRDefault="00B64271" w:rsidP="00D77B92">
      <w:pPr>
        <w:widowControl w:val="0"/>
        <w:spacing w:after="720"/>
        <w:jc w:val="center"/>
        <w:rPr>
          <w:rFonts w:eastAsia="Tahoma"/>
          <w:b/>
          <w:bCs/>
          <w:color w:val="FF0000"/>
          <w:sz w:val="24"/>
          <w:szCs w:val="24"/>
          <w:lang w:bidi="pl-PL"/>
        </w:rPr>
      </w:pPr>
      <w:r w:rsidRPr="009D0424">
        <w:rPr>
          <w:rFonts w:eastAsia="Tahoma"/>
          <w:b/>
          <w:bCs/>
          <w:color w:val="FF0000"/>
          <w:sz w:val="24"/>
          <w:szCs w:val="24"/>
          <w:lang w:bidi="pl-PL"/>
        </w:rPr>
        <w:t xml:space="preserve">Identyfikator postępowania (ID) </w:t>
      </w:r>
      <w:r w:rsidR="009D0424" w:rsidRPr="009D0424">
        <w:rPr>
          <w:b/>
          <w:bCs/>
          <w:color w:val="FF0000"/>
        </w:rPr>
        <w:t>8f6400ab-4842-4a8b-9292-bfe1b701f5e3</w:t>
      </w:r>
    </w:p>
    <w:p w14:paraId="3122E628" w14:textId="77777777" w:rsidR="00FB4F67" w:rsidRDefault="00FB4F67" w:rsidP="006854A7">
      <w:pPr>
        <w:jc w:val="center"/>
        <w:rPr>
          <w:b/>
          <w:sz w:val="22"/>
          <w:szCs w:val="22"/>
        </w:rPr>
      </w:pPr>
    </w:p>
    <w:p w14:paraId="2D52520B" w14:textId="77777777" w:rsidR="00FB4F67" w:rsidRDefault="00FB4F67" w:rsidP="006854A7">
      <w:pPr>
        <w:jc w:val="center"/>
        <w:rPr>
          <w:b/>
          <w:sz w:val="22"/>
          <w:szCs w:val="22"/>
        </w:rPr>
      </w:pPr>
    </w:p>
    <w:p w14:paraId="1B898131" w14:textId="35ED32A9" w:rsidR="00FB4F67" w:rsidRDefault="00FB4F67" w:rsidP="006854A7">
      <w:pPr>
        <w:jc w:val="center"/>
        <w:rPr>
          <w:b/>
          <w:sz w:val="22"/>
          <w:szCs w:val="22"/>
        </w:rPr>
      </w:pPr>
    </w:p>
    <w:p w14:paraId="67BD4A32" w14:textId="77777777" w:rsidR="008E40E5" w:rsidRDefault="008E40E5" w:rsidP="006854A7">
      <w:pPr>
        <w:jc w:val="center"/>
        <w:rPr>
          <w:b/>
          <w:sz w:val="22"/>
          <w:szCs w:val="22"/>
        </w:rPr>
      </w:pPr>
    </w:p>
    <w:p w14:paraId="4E0C53C4" w14:textId="77777777" w:rsidR="00FB4F67" w:rsidRDefault="00FB4F67" w:rsidP="006854A7">
      <w:pPr>
        <w:jc w:val="center"/>
        <w:rPr>
          <w:b/>
          <w:sz w:val="22"/>
          <w:szCs w:val="22"/>
        </w:rPr>
      </w:pPr>
    </w:p>
    <w:p w14:paraId="0B6ABC33" w14:textId="77777777" w:rsidR="00FB4F67" w:rsidRDefault="00FB4F67" w:rsidP="006854A7">
      <w:pPr>
        <w:jc w:val="center"/>
        <w:rPr>
          <w:b/>
          <w:sz w:val="22"/>
          <w:szCs w:val="22"/>
        </w:rPr>
      </w:pPr>
    </w:p>
    <w:p w14:paraId="7CA7BCB7" w14:textId="77777777" w:rsidR="00FB4F67" w:rsidRDefault="00FB4F67" w:rsidP="006854A7">
      <w:pPr>
        <w:jc w:val="center"/>
        <w:rPr>
          <w:b/>
          <w:sz w:val="22"/>
          <w:szCs w:val="22"/>
        </w:rPr>
      </w:pPr>
    </w:p>
    <w:p w14:paraId="493F9D23" w14:textId="18C29A57" w:rsidR="006854A7" w:rsidRPr="00B64271" w:rsidRDefault="0048109A" w:rsidP="006854A7">
      <w:pPr>
        <w:jc w:val="center"/>
        <w:rPr>
          <w:b/>
          <w:sz w:val="22"/>
          <w:szCs w:val="22"/>
        </w:rPr>
      </w:pPr>
      <w:r w:rsidRPr="00B64271">
        <w:rPr>
          <w:b/>
          <w:sz w:val="22"/>
          <w:szCs w:val="22"/>
        </w:rPr>
        <w:lastRenderedPageBreak/>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0"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6" w:name="bookmark7"/>
      <w:bookmarkStart w:id="7" w:name="bookmark8"/>
      <w:bookmarkStart w:id="8"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6"/>
      <w:bookmarkEnd w:id="7"/>
      <w:bookmarkEnd w:id="8"/>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w:t>
      </w:r>
    </w:p>
    <w:p w14:paraId="0711511D" w14:textId="4E6D62C1"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 prowadzącą działalność gospodarczą,</w:t>
      </w:r>
    </w:p>
    <w:p w14:paraId="3E618034" w14:textId="33F2D456"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pełnomocnika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3D802D59" w14:textId="7D8243E4"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79587CBB" w14:textId="77777777" w:rsidR="00CD3C8B" w:rsidRPr="00B64271" w:rsidRDefault="00CD3C8B" w:rsidP="004C2263">
      <w:pPr>
        <w:pStyle w:val="Akapitzlist"/>
        <w:numPr>
          <w:ilvl w:val="0"/>
          <w:numId w:val="10"/>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1" w:history="1">
        <w:r w:rsidRPr="00B64271">
          <w:rPr>
            <w:rStyle w:val="Hipercze"/>
            <w:color w:val="auto"/>
            <w:sz w:val="22"/>
            <w:szCs w:val="22"/>
            <w:u w:val="none"/>
          </w:rPr>
          <w:t>sekretariat@igbmazovia.pl</w:t>
        </w:r>
      </w:hyperlink>
    </w:p>
    <w:p w14:paraId="5BDA47CD" w14:textId="77777777" w:rsidR="00CD3C8B" w:rsidRPr="00B64271" w:rsidRDefault="00CD3C8B" w:rsidP="004C2263">
      <w:pPr>
        <w:pStyle w:val="Akapitzlist"/>
        <w:numPr>
          <w:ilvl w:val="0"/>
          <w:numId w:val="4"/>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2"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5B76A031" w:rsidR="00CD3C8B" w:rsidRPr="00B64271" w:rsidRDefault="00CD3C8B" w:rsidP="004C2263">
      <w:pPr>
        <w:pStyle w:val="Akapitzlist"/>
        <w:numPr>
          <w:ilvl w:val="0"/>
          <w:numId w:val="7"/>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8E40E5">
        <w:rPr>
          <w:b/>
          <w:bCs/>
          <w:sz w:val="22"/>
          <w:szCs w:val="22"/>
          <w:lang w:val="pl-PL"/>
        </w:rPr>
        <w:t>3</w:t>
      </w:r>
      <w:r w:rsidR="00F734FF" w:rsidRPr="001A468D">
        <w:rPr>
          <w:b/>
          <w:bCs/>
          <w:sz w:val="22"/>
          <w:szCs w:val="22"/>
          <w:lang w:val="pl-PL"/>
        </w:rPr>
        <w:t>/0</w:t>
      </w:r>
      <w:r w:rsidR="008E40E5">
        <w:rPr>
          <w:b/>
          <w:bCs/>
          <w:sz w:val="22"/>
          <w:szCs w:val="22"/>
          <w:lang w:val="pl-PL"/>
        </w:rPr>
        <w:t>6</w:t>
      </w:r>
      <w:r w:rsidRPr="001A468D">
        <w:rPr>
          <w:b/>
          <w:bCs/>
          <w:sz w:val="22"/>
          <w:szCs w:val="22"/>
          <w:lang w:val="pl-PL"/>
        </w:rPr>
        <w:t>/20</w:t>
      </w:r>
      <w:r w:rsidR="00200594" w:rsidRPr="001A468D">
        <w:rPr>
          <w:b/>
          <w:bCs/>
          <w:sz w:val="22"/>
          <w:szCs w:val="22"/>
          <w:lang w:val="pl-PL"/>
        </w:rPr>
        <w:t>2</w:t>
      </w:r>
      <w:r w:rsidR="00A82E3B" w:rsidRPr="001A468D">
        <w:rPr>
          <w:b/>
          <w:bCs/>
          <w:sz w:val="22"/>
          <w:szCs w:val="22"/>
          <w:lang w:val="pl-PL"/>
        </w:rPr>
        <w:t>1</w:t>
      </w:r>
      <w:r w:rsidRPr="001A468D">
        <w:rPr>
          <w:b/>
          <w:bCs/>
          <w:sz w:val="22"/>
          <w:szCs w:val="22"/>
          <w:lang w:val="pl-PL"/>
        </w:rPr>
        <w:t>/D</w:t>
      </w:r>
      <w:r w:rsidRPr="00F734FF">
        <w:rPr>
          <w:sz w:val="22"/>
          <w:szCs w:val="22"/>
        </w:rPr>
        <w:t xml:space="preserve">, </w:t>
      </w:r>
    </w:p>
    <w:p w14:paraId="795393E6" w14:textId="77777777" w:rsidR="00CD3C8B" w:rsidRPr="00B64271" w:rsidRDefault="00CD3C8B" w:rsidP="004C2263">
      <w:pPr>
        <w:pStyle w:val="Akapitzlist"/>
        <w:numPr>
          <w:ilvl w:val="0"/>
          <w:numId w:val="7"/>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proofErr w:type="spellStart"/>
      <w:r w:rsidRPr="00B64271">
        <w:rPr>
          <w:sz w:val="22"/>
          <w:szCs w:val="22"/>
        </w:rPr>
        <w:t>rawo</w:t>
      </w:r>
      <w:proofErr w:type="spellEnd"/>
      <w:r w:rsidRPr="00B64271">
        <w:rPr>
          <w:sz w:val="22"/>
          <w:szCs w:val="22"/>
        </w:rPr>
        <w:t xml:space="preserve">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proofErr w:type="spellStart"/>
      <w:r w:rsidRPr="00B64271">
        <w:rPr>
          <w:iCs/>
          <w:sz w:val="22"/>
          <w:szCs w:val="22"/>
        </w:rPr>
        <w:t>rawo</w:t>
      </w:r>
      <w:proofErr w:type="spellEnd"/>
      <w:r w:rsidRPr="00B64271">
        <w:rPr>
          <w:iCs/>
          <w:sz w:val="22"/>
          <w:szCs w:val="22"/>
        </w:rPr>
        <w:t xml:space="preserve"> zamówień publicznych.</w:t>
      </w:r>
    </w:p>
    <w:p w14:paraId="7EC2332C"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lastRenderedPageBreak/>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4C2263">
      <w:pPr>
        <w:pStyle w:val="Akapitzlist"/>
        <w:numPr>
          <w:ilvl w:val="0"/>
          <w:numId w:val="4"/>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4C2263">
      <w:pPr>
        <w:pStyle w:val="Akapitzlist"/>
        <w:numPr>
          <w:ilvl w:val="0"/>
          <w:numId w:val="5"/>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77777777" w:rsidR="00B64271" w:rsidRPr="00B64271" w:rsidRDefault="00B64271" w:rsidP="00687020">
      <w:pPr>
        <w:keepNext/>
        <w:keepLines/>
        <w:widowControl w:val="0"/>
        <w:jc w:val="center"/>
        <w:rPr>
          <w:rFonts w:eastAsia="Calibri"/>
          <w:b/>
          <w:bCs/>
          <w:sz w:val="22"/>
          <w:szCs w:val="22"/>
          <w:lang w:bidi="pl-PL"/>
        </w:rPr>
      </w:pPr>
      <w:bookmarkStart w:id="9" w:name="bookmark27"/>
      <w:bookmarkStart w:id="10" w:name="bookmark28"/>
      <w:bookmarkStart w:id="11" w:name="bookmark29"/>
      <w:r w:rsidRPr="00B64271">
        <w:rPr>
          <w:rFonts w:eastAsia="Calibri"/>
          <w:b/>
          <w:bCs/>
          <w:sz w:val="22"/>
          <w:szCs w:val="22"/>
          <w:lang w:bidi="pl-PL"/>
        </w:rPr>
        <w:t>Rozdział III.</w:t>
      </w:r>
      <w:bookmarkEnd w:id="9"/>
      <w:bookmarkEnd w:id="10"/>
      <w:bookmarkEnd w:id="11"/>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4C2263">
      <w:pPr>
        <w:keepNext/>
        <w:keepLines/>
        <w:widowControl w:val="0"/>
        <w:numPr>
          <w:ilvl w:val="0"/>
          <w:numId w:val="11"/>
        </w:numPr>
        <w:tabs>
          <w:tab w:val="left" w:pos="284"/>
        </w:tabs>
        <w:jc w:val="both"/>
        <w:outlineLvl w:val="0"/>
        <w:rPr>
          <w:rFonts w:eastAsia="Arial"/>
          <w:b/>
          <w:bCs/>
          <w:sz w:val="22"/>
          <w:szCs w:val="22"/>
          <w:lang w:bidi="pl-PL"/>
        </w:rPr>
      </w:pPr>
      <w:bookmarkStart w:id="12" w:name="bookmark3"/>
      <w:r w:rsidRPr="00B64271">
        <w:rPr>
          <w:rFonts w:eastAsia="Arial"/>
          <w:b/>
          <w:bCs/>
          <w:sz w:val="22"/>
          <w:szCs w:val="22"/>
          <w:lang w:bidi="pl-PL"/>
        </w:rPr>
        <w:t>Informacje ogólne</w:t>
      </w:r>
      <w:bookmarkEnd w:id="12"/>
    </w:p>
    <w:p w14:paraId="28475D41" w14:textId="5F590E44" w:rsidR="00B64271" w:rsidRPr="00B64271" w:rsidRDefault="00B64271" w:rsidP="004C2263">
      <w:pPr>
        <w:widowControl w:val="0"/>
        <w:numPr>
          <w:ilvl w:val="0"/>
          <w:numId w:val="12"/>
        </w:numPr>
        <w:ind w:left="284" w:hanging="284"/>
        <w:jc w:val="both"/>
        <w:rPr>
          <w:rFonts w:eastAsia="Arial"/>
          <w:sz w:val="22"/>
          <w:szCs w:val="22"/>
          <w:lang w:bidi="pl-PL"/>
        </w:rPr>
      </w:pPr>
      <w:bookmarkStart w:id="13" w:name="bookmark4"/>
      <w:bookmarkEnd w:id="13"/>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3"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4"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4" w:name="bookmark5"/>
      <w:bookmarkEnd w:id="14"/>
      <w:r w:rsidRPr="00B64271">
        <w:rPr>
          <w:rFonts w:eastAsia="Arial"/>
          <w:sz w:val="22"/>
          <w:szCs w:val="22"/>
          <w:lang w:bidi="pl-PL"/>
        </w:rPr>
        <w:t>Zamawiający wyznacza następujące osoby do kontaktu z Wykonawcami:</w:t>
      </w:r>
    </w:p>
    <w:p w14:paraId="7F6B33F0" w14:textId="1285C71D"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F734FF">
        <w:rPr>
          <w:rFonts w:eastAsia="Arial"/>
          <w:sz w:val="22"/>
          <w:szCs w:val="22"/>
          <w:lang w:bidi="pl-PL"/>
        </w:rPr>
        <w:t xml:space="preserve"> Monika Zakrzewska</w:t>
      </w:r>
      <w:r w:rsidRPr="00B64271">
        <w:rPr>
          <w:rFonts w:eastAsia="Arial"/>
          <w:sz w:val="22"/>
          <w:szCs w:val="22"/>
          <w:lang w:bidi="pl-PL"/>
        </w:rPr>
        <w:t>, email</w:t>
      </w:r>
      <w:r w:rsidR="00F734FF">
        <w:rPr>
          <w:rFonts w:eastAsia="Arial"/>
          <w:sz w:val="22"/>
          <w:szCs w:val="22"/>
          <w:lang w:bidi="pl-PL"/>
        </w:rPr>
        <w:t xml:space="preserve"> </w:t>
      </w:r>
      <w:r w:rsidR="00F734FF" w:rsidRPr="00F734FF">
        <w:rPr>
          <w:rFonts w:eastAsia="Arial"/>
          <w:sz w:val="22"/>
          <w:szCs w:val="22"/>
          <w:u w:val="single"/>
          <w:lang w:bidi="pl-PL"/>
        </w:rPr>
        <w:t>m.zakrzewska@igbmazovia.pl</w:t>
      </w:r>
    </w:p>
    <w:p w14:paraId="4EB4821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5" w:name="bookmark6"/>
      <w:bookmarkEnd w:id="15"/>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 xml:space="preserve">Regulaminie korzystania z systemu </w:t>
      </w:r>
      <w:proofErr w:type="spellStart"/>
      <w:r w:rsidRPr="00B64271">
        <w:rPr>
          <w:rFonts w:eastAsia="Arial"/>
          <w:i/>
          <w:iCs/>
          <w:sz w:val="22"/>
          <w:szCs w:val="22"/>
          <w:lang w:bidi="pl-PL"/>
        </w:rPr>
        <w:t>miniPortal</w:t>
      </w:r>
      <w:proofErr w:type="spellEnd"/>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6" w:name="bookmark10"/>
      <w:bookmarkEnd w:id="16"/>
    </w:p>
    <w:p w14:paraId="4EA921EE" w14:textId="77777777" w:rsidR="0024105C" w:rsidRPr="00B64271" w:rsidRDefault="0024105C" w:rsidP="00315977">
      <w:pPr>
        <w:widowControl w:val="0"/>
        <w:tabs>
          <w:tab w:val="left" w:pos="284"/>
          <w:tab w:val="left" w:pos="773"/>
        </w:tabs>
        <w:jc w:val="both"/>
        <w:rPr>
          <w:rFonts w:eastAsia="Arial"/>
          <w:sz w:val="22"/>
          <w:szCs w:val="22"/>
          <w:lang w:bidi="pl-PL"/>
        </w:rPr>
      </w:pPr>
      <w:bookmarkStart w:id="17" w:name="bookmark13"/>
      <w:bookmarkEnd w:id="17"/>
    </w:p>
    <w:p w14:paraId="2331099F" w14:textId="77777777" w:rsidR="00B64271" w:rsidRPr="00B64271"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8" w:name="bookmark26"/>
      <w:bookmarkStart w:id="19" w:name="bookmark24"/>
      <w:bookmarkStart w:id="20" w:name="bookmark25"/>
      <w:bookmarkEnd w:id="18"/>
      <w:r w:rsidRPr="00B64271">
        <w:rPr>
          <w:rFonts w:eastAsia="Arial"/>
          <w:b/>
          <w:bCs/>
          <w:sz w:val="22"/>
          <w:szCs w:val="22"/>
          <w:lang w:bidi="pl-PL"/>
        </w:rPr>
        <w:t>Sposób komunikowania się Zamawiającego z Wykonawcami (nie dotyczy składania ofert i wniosków)</w:t>
      </w:r>
      <w:bookmarkEnd w:id="19"/>
      <w:bookmarkEnd w:id="20"/>
    </w:p>
    <w:p w14:paraId="4FE69771" w14:textId="5DAC1C5F" w:rsidR="0024105C" w:rsidRDefault="00B64271" w:rsidP="004C2263">
      <w:pPr>
        <w:widowControl w:val="0"/>
        <w:numPr>
          <w:ilvl w:val="0"/>
          <w:numId w:val="14"/>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B64271">
        <w:rPr>
          <w:rFonts w:eastAsia="Arial"/>
          <w:b/>
          <w:bCs/>
          <w:i/>
          <w:iCs/>
          <w:sz w:val="22"/>
          <w:szCs w:val="22"/>
          <w:lang w:bidi="pl-PL"/>
        </w:rPr>
        <w:t xml:space="preserve">dedykowanego formularza: „Formularz do </w:t>
      </w:r>
      <w:r w:rsidRPr="00B64271">
        <w:rPr>
          <w:rFonts w:eastAsia="Arial"/>
          <w:b/>
          <w:bCs/>
          <w:i/>
          <w:iCs/>
          <w:sz w:val="22"/>
          <w:szCs w:val="22"/>
          <w:lang w:bidi="pl-PL"/>
        </w:rPr>
        <w:lastRenderedPageBreak/>
        <w:t>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w:t>
      </w:r>
      <w:proofErr w:type="spellStart"/>
      <w:r w:rsidRPr="00B64271">
        <w:rPr>
          <w:rFonts w:eastAsia="Arial"/>
          <w:sz w:val="22"/>
          <w:szCs w:val="22"/>
          <w:lang w:bidi="pl-PL"/>
        </w:rPr>
        <w:t>miniPortal</w:t>
      </w:r>
      <w:proofErr w:type="spellEnd"/>
      <w:r w:rsidRPr="00B64271">
        <w:rPr>
          <w:rFonts w:eastAsia="Arial"/>
          <w:sz w:val="22"/>
          <w:szCs w:val="22"/>
          <w:lang w:bidi="pl-PL"/>
        </w:rPr>
        <w:t>. We wszelkiej korespondencji związanej z niniejszym postępowaniem Zamawiający i Wykonawcy posługują się numerem ogłoszenia (TED lub ID postępowania).</w:t>
      </w:r>
    </w:p>
    <w:p w14:paraId="277FBFD1" w14:textId="79BC2AC7" w:rsidR="008C14EB"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5" w:history="1">
        <w:r w:rsidR="00F734FF" w:rsidRPr="00017944">
          <w:rPr>
            <w:rStyle w:val="Hipercze"/>
            <w:rFonts w:eastAsia="Arial"/>
            <w:sz w:val="22"/>
            <w:szCs w:val="22"/>
            <w:lang w:bidi="pl-PL"/>
          </w:rPr>
          <w:t>m.zakrzewska@igbmazovia.pl</w:t>
        </w:r>
      </w:hyperlink>
      <w:r w:rsidR="00225883" w:rsidRPr="008C14EB">
        <w:rPr>
          <w:rFonts w:eastAsia="Arial"/>
          <w:sz w:val="22"/>
          <w:szCs w:val="22"/>
          <w:lang w:bidi="pl-PL"/>
        </w:rPr>
        <w:t xml:space="preserve"> </w:t>
      </w:r>
      <w:bookmarkStart w:id="21" w:name="bookmark30"/>
      <w:bookmarkEnd w:id="21"/>
    </w:p>
    <w:p w14:paraId="167363F9" w14:textId="3240D1D1" w:rsidR="00B64271"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8E40E5">
      <w:pPr>
        <w:numPr>
          <w:ilvl w:val="0"/>
          <w:numId w:val="14"/>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24E58FD8" w:rsidR="005A5F35" w:rsidRPr="005A5F35" w:rsidRDefault="005A5F35" w:rsidP="008E40E5">
      <w:pPr>
        <w:numPr>
          <w:ilvl w:val="0"/>
          <w:numId w:val="14"/>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wskazane w Rozdziale II S</w:t>
      </w:r>
      <w:r w:rsidR="009E6DA5">
        <w:rPr>
          <w:color w:val="000000"/>
          <w:sz w:val="22"/>
          <w:szCs w:val="22"/>
        </w:rPr>
        <w:t xml:space="preserve"> pkt. 16 </w:t>
      </w:r>
      <w:r w:rsidRPr="005A5F35">
        <w:rPr>
          <w:color w:val="000000"/>
          <w:sz w:val="22"/>
          <w:szCs w:val="22"/>
        </w:rPr>
        <w:t xml:space="preserve">WZ. </w:t>
      </w:r>
    </w:p>
    <w:p w14:paraId="443AAFEC" w14:textId="622DDAC2"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jest obowiązany udzielić wyjaśnień niezwłocznie, jednak nie później niż na 6 dni przed upływem terminu składania ofert albo nie później niż na 4 dni przed upływem terminu składania ofert w przypadku, o którym mowa w art. </w:t>
      </w:r>
      <w:hyperlink r:id="rId16" w:history="1">
        <w:r w:rsidRPr="005A5F35">
          <w:rPr>
            <w:rStyle w:val="Hipercze"/>
            <w:color w:val="auto"/>
            <w:sz w:val="22"/>
            <w:szCs w:val="22"/>
          </w:rPr>
          <w:t>138</w:t>
        </w:r>
      </w:hyperlink>
      <w:r w:rsidRPr="005A5F35">
        <w:rPr>
          <w:sz w:val="22"/>
          <w:szCs w:val="22"/>
        </w:rPr>
        <w:t xml:space="preserve"> ust. 2 pkt 2, pod warunkiem że wniosek o wyjaśnienie treści SWZ wpłynął do </w:t>
      </w:r>
      <w:r w:rsidR="009E6DA5" w:rsidRPr="005A5F35">
        <w:rPr>
          <w:sz w:val="22"/>
          <w:szCs w:val="22"/>
        </w:rPr>
        <w:t>Z</w:t>
      </w:r>
      <w:r w:rsidRPr="005A5F35">
        <w:rPr>
          <w:sz w:val="22"/>
          <w:szCs w:val="22"/>
        </w:rPr>
        <w:t>amawiającego nie później niż na odpowiednio 14 albo 7 dni przed upływem terminu składania ofert.</w:t>
      </w:r>
    </w:p>
    <w:p w14:paraId="1A7BCD6C"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Przedłużenie terminu składnia ofert, o którym mowa w pkt 7, nie wpływa na bieg terminu składnia wniosków o wyjaśnienie treści SWZ. </w:t>
      </w:r>
    </w:p>
    <w:p w14:paraId="66B5D923"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7"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8"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9"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8E40E5">
      <w:pPr>
        <w:numPr>
          <w:ilvl w:val="0"/>
          <w:numId w:val="14"/>
        </w:numPr>
        <w:ind w:left="284" w:hanging="284"/>
        <w:jc w:val="both"/>
        <w:rPr>
          <w:sz w:val="22"/>
          <w:szCs w:val="22"/>
        </w:rPr>
      </w:pPr>
      <w:r w:rsidRPr="005A5F35">
        <w:rPr>
          <w:sz w:val="22"/>
          <w:szCs w:val="22"/>
        </w:rPr>
        <w:t>Osoby uprawnione ze strony Zamawiającego do kontaktowania się z Wykonawcami:</w:t>
      </w:r>
    </w:p>
    <w:p w14:paraId="4526F425" w14:textId="4DCC0A54" w:rsidR="005A5F35" w:rsidRPr="005A5F35" w:rsidRDefault="005A5F35" w:rsidP="008E40E5">
      <w:pPr>
        <w:pStyle w:val="Akapitzlist"/>
        <w:numPr>
          <w:ilvl w:val="0"/>
          <w:numId w:val="66"/>
        </w:numPr>
        <w:ind w:left="284" w:hanging="284"/>
        <w:jc w:val="both"/>
        <w:rPr>
          <w:sz w:val="22"/>
          <w:szCs w:val="22"/>
        </w:rPr>
      </w:pPr>
      <w:r w:rsidRPr="005A5F35">
        <w:rPr>
          <w:sz w:val="22"/>
          <w:szCs w:val="22"/>
        </w:rPr>
        <w:t xml:space="preserve">Monika zakrzewska, e mail: </w:t>
      </w:r>
      <w:hyperlink r:id="rId20" w:history="1">
        <w:r w:rsidRPr="005A5F35">
          <w:rPr>
            <w:rStyle w:val="Hipercze"/>
            <w:sz w:val="22"/>
            <w:szCs w:val="22"/>
          </w:rPr>
          <w:t>m.zakrzewska@igbmazovia.pl</w:t>
        </w:r>
      </w:hyperlink>
      <w:r w:rsidRPr="005A5F35">
        <w:rPr>
          <w:sz w:val="22"/>
          <w:szCs w:val="22"/>
        </w:rPr>
        <w:t>  – dotyczy  procedury przetargowej</w:t>
      </w:r>
      <w:r w:rsidR="008E40E5">
        <w:rPr>
          <w:sz w:val="22"/>
          <w:szCs w:val="22"/>
          <w:lang w:val="pl-PL"/>
        </w:rPr>
        <w:t>,</w:t>
      </w:r>
    </w:p>
    <w:p w14:paraId="6A82283A" w14:textId="77777777" w:rsidR="008E40E5" w:rsidRPr="008E40E5" w:rsidRDefault="005A5F35" w:rsidP="004C2263">
      <w:pPr>
        <w:pStyle w:val="Akapitzlist"/>
        <w:numPr>
          <w:ilvl w:val="0"/>
          <w:numId w:val="66"/>
        </w:numPr>
        <w:ind w:left="284" w:hanging="284"/>
        <w:jc w:val="both"/>
        <w:rPr>
          <w:sz w:val="22"/>
          <w:szCs w:val="22"/>
        </w:rPr>
      </w:pPr>
      <w:r w:rsidRPr="009E6DA5">
        <w:rPr>
          <w:sz w:val="22"/>
          <w:szCs w:val="22"/>
        </w:rPr>
        <w:t xml:space="preserve">Diana Wawrzynkiewicz-Zielonka, e mail: </w:t>
      </w:r>
      <w:hyperlink r:id="rId21" w:history="1">
        <w:r w:rsidRPr="009E6DA5">
          <w:rPr>
            <w:rStyle w:val="Hipercze"/>
            <w:sz w:val="22"/>
            <w:szCs w:val="22"/>
          </w:rPr>
          <w:t>d.wawrzynkiewicz@igbmazovia.pl</w:t>
        </w:r>
      </w:hyperlink>
      <w:r w:rsidRPr="009E6DA5">
        <w:rPr>
          <w:sz w:val="22"/>
          <w:szCs w:val="22"/>
        </w:rPr>
        <w:t xml:space="preserve"> dotyczy opisu przedmiotu  zamówienia (Części 2,3 i 4 )</w:t>
      </w:r>
      <w:r w:rsidR="009E6DA5" w:rsidRPr="009E6DA5">
        <w:rPr>
          <w:sz w:val="22"/>
          <w:szCs w:val="22"/>
          <w:lang w:val="pl-PL"/>
        </w:rPr>
        <w:t>,</w:t>
      </w:r>
    </w:p>
    <w:p w14:paraId="02710610" w14:textId="2003B0EB" w:rsidR="005A5F35" w:rsidRPr="009E6DA5" w:rsidRDefault="009E6DA5" w:rsidP="004C2263">
      <w:pPr>
        <w:pStyle w:val="Akapitzlist"/>
        <w:numPr>
          <w:ilvl w:val="0"/>
          <w:numId w:val="66"/>
        </w:numPr>
        <w:ind w:left="284" w:hanging="284"/>
        <w:jc w:val="both"/>
        <w:rPr>
          <w:sz w:val="22"/>
          <w:szCs w:val="22"/>
        </w:rPr>
      </w:pPr>
      <w:r w:rsidRPr="009E6DA5">
        <w:rPr>
          <w:sz w:val="22"/>
          <w:szCs w:val="22"/>
          <w:lang w:val="pl-PL"/>
        </w:rPr>
        <w:t>Julia Bojanowska e mail</w:t>
      </w:r>
      <w:r w:rsidR="007C7BCE">
        <w:rPr>
          <w:sz w:val="22"/>
          <w:szCs w:val="22"/>
          <w:lang w:val="pl-PL"/>
        </w:rPr>
        <w:t xml:space="preserve">: </w:t>
      </w:r>
      <w:r w:rsidR="005A5F35" w:rsidRPr="009E6DA5">
        <w:rPr>
          <w:sz w:val="22"/>
          <w:szCs w:val="22"/>
        </w:rPr>
        <w:t xml:space="preserve">j.bojanowska@igbmazovia.pl  </w:t>
      </w:r>
      <w:r w:rsidRPr="009E6DA5">
        <w:rPr>
          <w:sz w:val="22"/>
          <w:szCs w:val="22"/>
        </w:rPr>
        <w:t xml:space="preserve">dotyczy opisu przedmiotu  zamówienia </w:t>
      </w:r>
      <w:r w:rsidR="005A5F35" w:rsidRPr="009E6DA5">
        <w:rPr>
          <w:sz w:val="22"/>
          <w:szCs w:val="22"/>
        </w:rPr>
        <w:t>(Część1)</w:t>
      </w: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2" w:name="bookmark38"/>
      <w:bookmarkStart w:id="23" w:name="bookmark39"/>
      <w:bookmarkStart w:id="24" w:name="bookmark40"/>
      <w:r w:rsidRPr="00B64271">
        <w:rPr>
          <w:rFonts w:eastAsia="Calibri"/>
          <w:b/>
          <w:bCs/>
          <w:sz w:val="22"/>
          <w:szCs w:val="22"/>
          <w:lang w:bidi="pl-PL"/>
        </w:rPr>
        <w:t>Rozdział IV.</w:t>
      </w:r>
      <w:bookmarkEnd w:id="22"/>
      <w:bookmarkEnd w:id="23"/>
      <w:bookmarkEnd w:id="24"/>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894B99C" w14:textId="5297BD18" w:rsidR="00B64271" w:rsidRDefault="00B64271" w:rsidP="004C2263">
      <w:pPr>
        <w:widowControl w:val="0"/>
        <w:numPr>
          <w:ilvl w:val="0"/>
          <w:numId w:val="60"/>
        </w:numPr>
        <w:ind w:left="284" w:hanging="284"/>
        <w:jc w:val="both"/>
        <w:rPr>
          <w:rFonts w:eastAsia="Tahoma"/>
          <w:sz w:val="22"/>
          <w:szCs w:val="22"/>
          <w:lang w:bidi="pl-PL"/>
        </w:rPr>
      </w:pPr>
      <w:r w:rsidRPr="00F734FF">
        <w:rPr>
          <w:rFonts w:eastAsia="Tahoma"/>
          <w:sz w:val="22"/>
          <w:szCs w:val="22"/>
          <w:lang w:bidi="pl-PL"/>
        </w:rPr>
        <w:t xml:space="preserve">Postępowanie o udzielenie zamówienia publicznego na </w:t>
      </w:r>
      <w:r w:rsidR="00F734FF" w:rsidRPr="00F734FF">
        <w:rPr>
          <w:rFonts w:eastAsia="Tahoma"/>
          <w:sz w:val="22"/>
          <w:szCs w:val="22"/>
          <w:lang w:bidi="pl-PL"/>
        </w:rPr>
        <w:t>„</w:t>
      </w:r>
      <w:r w:rsidR="008E40E5" w:rsidRPr="008E40E5">
        <w:rPr>
          <w:i/>
          <w:iCs/>
          <w:sz w:val="22"/>
          <w:szCs w:val="22"/>
        </w:rPr>
        <w:t xml:space="preserve">Dostawa sprzętu AGD oraz RTV  dla </w:t>
      </w:r>
      <w:r w:rsidR="008E40E5" w:rsidRPr="008E40E5">
        <w:rPr>
          <w:i/>
          <w:iCs/>
          <w:sz w:val="22"/>
          <w:szCs w:val="22"/>
        </w:rPr>
        <w:lastRenderedPageBreak/>
        <w:t>Mazowieckiej Instytucji Gospodarki Budżetowej Mazovia, z podziałem na cztery części</w:t>
      </w:r>
      <w:r w:rsidR="00F734FF" w:rsidRPr="00F734FF">
        <w:rPr>
          <w:sz w:val="22"/>
          <w:szCs w:val="22"/>
        </w:rPr>
        <w:t>”</w:t>
      </w:r>
      <w:r w:rsidR="0024105C" w:rsidRPr="00F734FF">
        <w:rPr>
          <w:rFonts w:eastAsia="Tahoma"/>
          <w:b/>
          <w:bCs/>
          <w:color w:val="FF0000"/>
          <w:sz w:val="22"/>
          <w:szCs w:val="22"/>
          <w:lang w:bidi="pl-PL"/>
        </w:rPr>
        <w:t xml:space="preserve"> </w:t>
      </w:r>
      <w:r w:rsidR="00F734FF">
        <w:rPr>
          <w:rFonts w:eastAsia="Tahoma"/>
          <w:sz w:val="22"/>
          <w:szCs w:val="22"/>
          <w:lang w:bidi="pl-PL"/>
        </w:rPr>
        <w:t>N</w:t>
      </w:r>
      <w:r w:rsidRPr="00F734FF">
        <w:rPr>
          <w:rFonts w:eastAsia="Tahoma"/>
          <w:sz w:val="22"/>
          <w:szCs w:val="22"/>
          <w:lang w:bidi="pl-PL"/>
        </w:rPr>
        <w:t>r postępowania</w:t>
      </w:r>
      <w:r w:rsidR="0024105C" w:rsidRPr="00F734FF">
        <w:rPr>
          <w:rFonts w:eastAsia="Tahoma"/>
          <w:sz w:val="22"/>
          <w:szCs w:val="22"/>
          <w:lang w:bidi="pl-PL"/>
        </w:rPr>
        <w:t xml:space="preserve"> </w:t>
      </w:r>
      <w:r w:rsidR="008E40E5">
        <w:rPr>
          <w:rFonts w:eastAsia="Tahoma"/>
          <w:sz w:val="22"/>
          <w:szCs w:val="22"/>
          <w:lang w:bidi="pl-PL"/>
        </w:rPr>
        <w:t>3</w:t>
      </w:r>
      <w:r w:rsidR="00F734FF" w:rsidRPr="00F734FF">
        <w:rPr>
          <w:rFonts w:eastAsia="Tahoma"/>
          <w:sz w:val="22"/>
          <w:szCs w:val="22"/>
          <w:lang w:bidi="pl-PL"/>
        </w:rPr>
        <w:t>/0</w:t>
      </w:r>
      <w:r w:rsidR="008E40E5">
        <w:rPr>
          <w:rFonts w:eastAsia="Tahoma"/>
          <w:sz w:val="22"/>
          <w:szCs w:val="22"/>
          <w:lang w:bidi="pl-PL"/>
        </w:rPr>
        <w:t>6</w:t>
      </w:r>
      <w:r w:rsidR="00F734FF" w:rsidRPr="00F734FF">
        <w:rPr>
          <w:rFonts w:eastAsia="Tahoma"/>
          <w:sz w:val="22"/>
          <w:szCs w:val="22"/>
          <w:lang w:bidi="pl-PL"/>
        </w:rPr>
        <w:t>/2021/D</w:t>
      </w:r>
      <w:r w:rsidRPr="00F734FF">
        <w:rPr>
          <w:rFonts w:eastAsia="Tahoma"/>
          <w:sz w:val="22"/>
          <w:szCs w:val="22"/>
          <w:lang w:bidi="pl-PL"/>
        </w:rPr>
        <w:t>, prowadzone jest w trybie przetargu nieograniczonego, zgodnie z</w:t>
      </w:r>
      <w:r w:rsidR="00225883" w:rsidRPr="00F734FF">
        <w:rPr>
          <w:rFonts w:eastAsia="Tahoma"/>
          <w:sz w:val="22"/>
          <w:szCs w:val="22"/>
          <w:lang w:bidi="pl-PL"/>
        </w:rPr>
        <w:t xml:space="preserve">  art. 132 Ustawy</w:t>
      </w:r>
      <w:r w:rsidRPr="00F734FF">
        <w:rPr>
          <w:rFonts w:eastAsia="Tahoma"/>
          <w:sz w:val="22"/>
          <w:szCs w:val="22"/>
          <w:lang w:bidi="pl-PL"/>
        </w:rPr>
        <w:t xml:space="preserve"> </w:t>
      </w:r>
      <w:proofErr w:type="spellStart"/>
      <w:r w:rsidRPr="00F734FF">
        <w:rPr>
          <w:rFonts w:eastAsia="Tahoma"/>
          <w:sz w:val="22"/>
          <w:szCs w:val="22"/>
          <w:lang w:bidi="pl-PL"/>
        </w:rPr>
        <w:t>Pzp</w:t>
      </w:r>
      <w:proofErr w:type="spellEnd"/>
      <w:r w:rsidRPr="00F734FF">
        <w:rPr>
          <w:rFonts w:eastAsia="Tahoma"/>
          <w:sz w:val="22"/>
          <w:szCs w:val="22"/>
          <w:lang w:bidi="pl-PL"/>
        </w:rPr>
        <w:t xml:space="preserve"> oraz wydanych na jej podstawie aktów wykonawczych.</w:t>
      </w:r>
    </w:p>
    <w:p w14:paraId="223E23E1" w14:textId="77777777" w:rsidR="008E40E5" w:rsidRPr="00F734FF" w:rsidRDefault="008E40E5" w:rsidP="008E40E5">
      <w:pPr>
        <w:widowControl w:val="0"/>
        <w:ind w:left="284"/>
        <w:jc w:val="both"/>
        <w:rPr>
          <w:rFonts w:eastAsia="Tahoma"/>
          <w:sz w:val="22"/>
          <w:szCs w:val="22"/>
          <w:lang w:bidi="pl-PL"/>
        </w:rPr>
      </w:pP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5" w:name="bookmark41"/>
      <w:bookmarkStart w:id="26" w:name="bookmark42"/>
      <w:bookmarkStart w:id="27" w:name="bookmark43"/>
      <w:r w:rsidRPr="00B64271">
        <w:rPr>
          <w:rFonts w:eastAsia="Calibri"/>
          <w:b/>
          <w:bCs/>
          <w:sz w:val="22"/>
          <w:szCs w:val="22"/>
          <w:lang w:bidi="pl-PL"/>
        </w:rPr>
        <w:t>Rozdział V.</w:t>
      </w:r>
      <w:bookmarkEnd w:id="25"/>
      <w:bookmarkEnd w:id="26"/>
      <w:bookmarkEnd w:id="27"/>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bookmarkStart w:id="28" w:name="bookmark44"/>
      <w:bookmarkEnd w:id="28"/>
      <w:r w:rsidRPr="00B64271">
        <w:rPr>
          <w:rFonts w:eastAsia="Tahoma"/>
          <w:sz w:val="22"/>
          <w:szCs w:val="22"/>
          <w:lang w:bidi="pl-PL"/>
        </w:rPr>
        <w:t>Zamawiający dopuszcza udział podwykonawców przy realizacji zamówienia.</w:t>
      </w:r>
      <w:bookmarkStart w:id="29" w:name="bookmark45"/>
      <w:bookmarkEnd w:id="29"/>
    </w:p>
    <w:p w14:paraId="3C6F49B8"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30" w:name="bookmark46"/>
      <w:bookmarkEnd w:id="30"/>
    </w:p>
    <w:p w14:paraId="38C3D37C" w14:textId="3B61ED12"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BF0655">
        <w:rPr>
          <w:rFonts w:eastAsia="Tahoma"/>
          <w:sz w:val="22"/>
          <w:szCs w:val="22"/>
          <w:lang w:bidi="pl-PL"/>
        </w:rPr>
        <w:t xml:space="preserve"> </w:t>
      </w:r>
      <w:r w:rsidRPr="0024105C">
        <w:rPr>
          <w:rFonts w:eastAsia="Tahoma"/>
          <w:sz w:val="22"/>
          <w:szCs w:val="22"/>
          <w:lang w:bidi="pl-PL"/>
        </w:rPr>
        <w:t>z odpowiedzialności za należyte wykonanie zamówienia.</w:t>
      </w:r>
      <w:bookmarkStart w:id="31" w:name="bookmark47"/>
      <w:bookmarkEnd w:id="31"/>
    </w:p>
    <w:p w14:paraId="79E42357"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 xml:space="preserve">powoływał się, na zasadach określonych w art. 118 ust. 1 ustawy </w:t>
      </w:r>
      <w:proofErr w:type="spellStart"/>
      <w:r w:rsidRPr="0024105C">
        <w:rPr>
          <w:rFonts w:eastAsia="Tahoma"/>
          <w:sz w:val="22"/>
          <w:szCs w:val="22"/>
          <w:lang w:bidi="pl-PL"/>
        </w:rPr>
        <w:t>Pzp</w:t>
      </w:r>
      <w:proofErr w:type="spellEnd"/>
      <w:r w:rsidRPr="0024105C">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2" w:name="bookmark48"/>
      <w:bookmarkEnd w:id="32"/>
    </w:p>
    <w:p w14:paraId="15713275" w14:textId="18489E3B" w:rsidR="00B64271"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Wykonawca zawiadamia Zamawiającego o wszelkich zmianach danych w trakcie realizacji zamówienia, a także przekazuje informacje na temat nowych podwykonawców, którym w późniejszym okresie zamierza powierzyć realizację zamówienia.</w:t>
      </w: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3" w:name="bookmark49"/>
      <w:bookmarkStart w:id="34" w:name="bookmark50"/>
      <w:bookmarkStart w:id="35" w:name="bookmark51"/>
      <w:r w:rsidRPr="00B64271">
        <w:rPr>
          <w:rFonts w:eastAsia="Calibri"/>
          <w:b/>
          <w:bCs/>
          <w:sz w:val="22"/>
          <w:szCs w:val="22"/>
          <w:lang w:bidi="pl-PL"/>
        </w:rPr>
        <w:t>Rozdział VI.</w:t>
      </w:r>
      <w:bookmarkEnd w:id="33"/>
      <w:bookmarkEnd w:id="34"/>
      <w:bookmarkEnd w:id="35"/>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36" w:name="bookmark52"/>
      <w:bookmarkEnd w:id="36"/>
      <w:r w:rsidRPr="00B64271">
        <w:rPr>
          <w:rFonts w:eastAsia="Tahoma"/>
          <w:b/>
          <w:bCs/>
          <w:sz w:val="22"/>
          <w:szCs w:val="22"/>
          <w:lang w:bidi="pl-PL"/>
        </w:rPr>
        <w:t>OPIS PRZEDMIOTU ZAMÓWIENIA</w:t>
      </w:r>
    </w:p>
    <w:p w14:paraId="63D97415" w14:textId="0F907998" w:rsidR="0024105C" w:rsidRPr="008E40E5" w:rsidRDefault="00B64271" w:rsidP="00B55E69">
      <w:pPr>
        <w:widowControl w:val="0"/>
        <w:numPr>
          <w:ilvl w:val="0"/>
          <w:numId w:val="17"/>
        </w:numPr>
        <w:ind w:left="284" w:hanging="284"/>
        <w:jc w:val="both"/>
        <w:rPr>
          <w:rFonts w:eastAsia="Tahoma"/>
          <w:sz w:val="22"/>
          <w:szCs w:val="22"/>
          <w:lang w:bidi="pl-PL"/>
        </w:rPr>
      </w:pPr>
      <w:bookmarkStart w:id="37" w:name="bookmark53"/>
      <w:bookmarkStart w:id="38" w:name="_Hlk74735556"/>
      <w:bookmarkEnd w:id="37"/>
      <w:r w:rsidRPr="008E40E5">
        <w:rPr>
          <w:rFonts w:eastAsia="Tahoma"/>
          <w:sz w:val="22"/>
          <w:szCs w:val="22"/>
          <w:lang w:bidi="pl-PL"/>
        </w:rPr>
        <w:t xml:space="preserve">Przedmiotem zamówienia </w:t>
      </w:r>
      <w:bookmarkStart w:id="39" w:name="bookmark54"/>
      <w:bookmarkEnd w:id="39"/>
      <w:r w:rsidR="008E40E5">
        <w:rPr>
          <w:sz w:val="22"/>
          <w:szCs w:val="22"/>
        </w:rPr>
        <w:t>d</w:t>
      </w:r>
      <w:r w:rsidR="008E40E5" w:rsidRPr="008E40E5">
        <w:rPr>
          <w:sz w:val="22"/>
          <w:szCs w:val="22"/>
        </w:rPr>
        <w:t>ostawa sprzętu AGD oraz RTV  dla Mazowieckiej Instytucji Gospodarki Budżetowej Mazovia, z podziałem na cztery części</w:t>
      </w:r>
      <w:r w:rsidR="008E40E5">
        <w:rPr>
          <w:sz w:val="22"/>
          <w:szCs w:val="22"/>
        </w:rPr>
        <w:t>.</w:t>
      </w:r>
      <w:r w:rsidR="008E40E5" w:rsidRPr="008E40E5">
        <w:rPr>
          <w:rFonts w:eastAsia="Tahoma"/>
          <w:sz w:val="22"/>
          <w:szCs w:val="22"/>
          <w:lang w:bidi="pl-PL"/>
        </w:rPr>
        <w:t xml:space="preserve"> </w:t>
      </w:r>
      <w:bookmarkEnd w:id="38"/>
      <w:r w:rsidRPr="008E40E5">
        <w:rPr>
          <w:rFonts w:eastAsia="Tahoma"/>
          <w:sz w:val="22"/>
          <w:szCs w:val="22"/>
          <w:lang w:bidi="pl-PL"/>
        </w:rPr>
        <w:t>Szczegółow</w:t>
      </w:r>
      <w:r w:rsidR="008E40E5">
        <w:rPr>
          <w:rFonts w:eastAsia="Tahoma"/>
          <w:sz w:val="22"/>
          <w:szCs w:val="22"/>
          <w:lang w:bidi="pl-PL"/>
        </w:rPr>
        <w:t>y</w:t>
      </w:r>
      <w:r w:rsidRPr="008E40E5">
        <w:rPr>
          <w:rFonts w:eastAsia="Tahoma"/>
          <w:sz w:val="22"/>
          <w:szCs w:val="22"/>
          <w:lang w:bidi="pl-PL"/>
        </w:rPr>
        <w:t xml:space="preserve"> </w:t>
      </w:r>
      <w:r w:rsidR="008E40E5">
        <w:rPr>
          <w:rFonts w:eastAsia="Tahoma"/>
          <w:sz w:val="22"/>
          <w:szCs w:val="22"/>
          <w:lang w:bidi="pl-PL"/>
        </w:rPr>
        <w:t xml:space="preserve">opis przedmiotu zamówienia oraz </w:t>
      </w:r>
      <w:r w:rsidRPr="008E40E5">
        <w:rPr>
          <w:rFonts w:eastAsia="Tahoma"/>
          <w:sz w:val="22"/>
          <w:szCs w:val="22"/>
          <w:lang w:bidi="pl-PL"/>
        </w:rPr>
        <w:t xml:space="preserve">wymagania dotyczące przedmiotu zamówienia zostały określone w </w:t>
      </w:r>
      <w:r w:rsidR="007E5946" w:rsidRPr="008E40E5">
        <w:rPr>
          <w:rFonts w:eastAsia="Tahoma"/>
          <w:b/>
          <w:bCs/>
          <w:i/>
          <w:iCs/>
          <w:sz w:val="22"/>
          <w:szCs w:val="22"/>
          <w:lang w:bidi="pl-PL"/>
        </w:rPr>
        <w:t>Z</w:t>
      </w:r>
      <w:r w:rsidRPr="008E40E5">
        <w:rPr>
          <w:rFonts w:eastAsia="Tahoma"/>
          <w:b/>
          <w:bCs/>
          <w:i/>
          <w:iCs/>
          <w:sz w:val="22"/>
          <w:szCs w:val="22"/>
          <w:lang w:bidi="pl-PL"/>
        </w:rPr>
        <w:t xml:space="preserve">ałączniku </w:t>
      </w:r>
      <w:r w:rsidR="007E5946" w:rsidRPr="008E40E5">
        <w:rPr>
          <w:rFonts w:eastAsia="Tahoma"/>
          <w:b/>
          <w:bCs/>
          <w:i/>
          <w:iCs/>
          <w:sz w:val="22"/>
          <w:szCs w:val="22"/>
          <w:lang w:bidi="pl-PL"/>
        </w:rPr>
        <w:t>N</w:t>
      </w:r>
      <w:r w:rsidRPr="008E40E5">
        <w:rPr>
          <w:rFonts w:eastAsia="Tahoma"/>
          <w:b/>
          <w:bCs/>
          <w:i/>
          <w:iCs/>
          <w:sz w:val="22"/>
          <w:szCs w:val="22"/>
          <w:lang w:bidi="pl-PL"/>
        </w:rPr>
        <w:t xml:space="preserve">r </w:t>
      </w:r>
      <w:r w:rsidR="0025721D" w:rsidRPr="008E40E5">
        <w:rPr>
          <w:rFonts w:eastAsia="Tahoma"/>
          <w:b/>
          <w:bCs/>
          <w:i/>
          <w:iCs/>
          <w:sz w:val="22"/>
          <w:szCs w:val="22"/>
          <w:lang w:bidi="pl-PL"/>
        </w:rPr>
        <w:t>2</w:t>
      </w:r>
      <w:r w:rsidRPr="008E40E5">
        <w:rPr>
          <w:rFonts w:eastAsia="Tahoma"/>
          <w:b/>
          <w:bCs/>
          <w:i/>
          <w:iCs/>
          <w:sz w:val="22"/>
          <w:szCs w:val="22"/>
          <w:lang w:bidi="pl-PL"/>
        </w:rPr>
        <w:t xml:space="preserve"> do SWZ</w:t>
      </w:r>
      <w:r w:rsidRPr="008E40E5">
        <w:rPr>
          <w:rFonts w:eastAsia="Tahoma"/>
          <w:sz w:val="22"/>
          <w:szCs w:val="22"/>
          <w:lang w:bidi="pl-PL"/>
        </w:rPr>
        <w:t>.</w:t>
      </w:r>
      <w:bookmarkStart w:id="40" w:name="bookmark55"/>
      <w:bookmarkEnd w:id="40"/>
    </w:p>
    <w:p w14:paraId="7B907D07" w14:textId="59CEBF06" w:rsidR="00AE2833" w:rsidRDefault="00B64271" w:rsidP="004C2263">
      <w:pPr>
        <w:widowControl w:val="0"/>
        <w:numPr>
          <w:ilvl w:val="0"/>
          <w:numId w:val="17"/>
        </w:numPr>
        <w:tabs>
          <w:tab w:val="left" w:pos="284"/>
        </w:tabs>
        <w:ind w:left="284" w:hanging="284"/>
        <w:jc w:val="both"/>
        <w:rPr>
          <w:rFonts w:eastAsia="Tahoma"/>
          <w:sz w:val="22"/>
          <w:szCs w:val="22"/>
          <w:lang w:bidi="pl-PL"/>
        </w:rPr>
      </w:pPr>
      <w:bookmarkStart w:id="41" w:name="bookmark60"/>
      <w:bookmarkEnd w:id="41"/>
      <w:r w:rsidRPr="00B64271">
        <w:rPr>
          <w:rFonts w:eastAsia="Tahoma"/>
          <w:sz w:val="22"/>
          <w:szCs w:val="22"/>
          <w:lang w:bidi="pl-PL"/>
        </w:rPr>
        <w:t xml:space="preserve">Zamawiający nie przewiduje udzielania zamówień, o których mowa w art. 214 ust. 1 pkt. </w:t>
      </w:r>
      <w:r w:rsidR="00D579F2">
        <w:rPr>
          <w:rFonts w:eastAsia="Tahoma"/>
          <w:sz w:val="22"/>
          <w:szCs w:val="22"/>
          <w:lang w:bidi="pl-PL"/>
        </w:rPr>
        <w:t>8</w:t>
      </w:r>
      <w:r w:rsidRPr="00B64271">
        <w:rPr>
          <w:rFonts w:eastAsia="Tahoma"/>
          <w:sz w:val="22"/>
          <w:szCs w:val="22"/>
          <w:lang w:bidi="pl-PL"/>
        </w:rPr>
        <w:t xml:space="preserve"> ustawy </w:t>
      </w:r>
      <w:proofErr w:type="spellStart"/>
      <w:r w:rsidRPr="00B64271">
        <w:rPr>
          <w:rFonts w:eastAsia="Tahoma"/>
          <w:sz w:val="22"/>
          <w:szCs w:val="22"/>
          <w:lang w:bidi="pl-PL"/>
        </w:rPr>
        <w:t>Pzp</w:t>
      </w:r>
      <w:proofErr w:type="spellEnd"/>
      <w:r w:rsidRPr="00B64271">
        <w:rPr>
          <w:rFonts w:eastAsia="Tahoma"/>
          <w:sz w:val="22"/>
          <w:szCs w:val="22"/>
          <w:lang w:bidi="pl-PL"/>
        </w:rPr>
        <w:t>.</w:t>
      </w:r>
      <w:bookmarkStart w:id="42" w:name="bookmark61"/>
      <w:bookmarkEnd w:id="42"/>
    </w:p>
    <w:p w14:paraId="3F083962" w14:textId="71196A5A" w:rsidR="00225883" w:rsidRPr="00AE2833" w:rsidRDefault="00B64271" w:rsidP="004C2263">
      <w:pPr>
        <w:widowControl w:val="0"/>
        <w:numPr>
          <w:ilvl w:val="0"/>
          <w:numId w:val="17"/>
        </w:numPr>
        <w:tabs>
          <w:tab w:val="left" w:pos="284"/>
        </w:tabs>
        <w:ind w:left="284" w:hanging="284"/>
        <w:jc w:val="both"/>
        <w:rPr>
          <w:rFonts w:eastAsia="Tahoma"/>
          <w:sz w:val="22"/>
          <w:szCs w:val="22"/>
          <w:lang w:bidi="pl-PL"/>
        </w:rPr>
      </w:pPr>
      <w:r w:rsidRPr="00AE2833">
        <w:rPr>
          <w:rFonts w:eastAsia="Tahoma"/>
          <w:sz w:val="22"/>
          <w:szCs w:val="22"/>
          <w:lang w:bidi="pl-PL"/>
        </w:rPr>
        <w:t>Zamawiający nie przewiduje przeprowadzenia aukcji elektronicznej.</w:t>
      </w:r>
      <w:bookmarkStart w:id="43" w:name="bookmark62"/>
      <w:bookmarkEnd w:id="43"/>
    </w:p>
    <w:p w14:paraId="1CACEB4E" w14:textId="77777777" w:rsidR="00225883" w:rsidRPr="00AE283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 xml:space="preserve">Zamawiający nie dopuszcza składania ofert wariantowych w rozumieniu art. 92 pkt. 1 ustawy </w:t>
      </w:r>
      <w:proofErr w:type="spellStart"/>
      <w:r w:rsidRPr="00AE2833">
        <w:rPr>
          <w:rFonts w:eastAsia="Tahoma"/>
          <w:sz w:val="22"/>
          <w:szCs w:val="22"/>
          <w:lang w:bidi="pl-PL"/>
        </w:rPr>
        <w:t>Pzp</w:t>
      </w:r>
      <w:proofErr w:type="spellEnd"/>
      <w:r w:rsidRPr="00AE2833">
        <w:rPr>
          <w:rFonts w:eastAsia="Tahoma"/>
          <w:sz w:val="22"/>
          <w:szCs w:val="22"/>
          <w:lang w:bidi="pl-PL"/>
        </w:rPr>
        <w:t>.</w:t>
      </w:r>
      <w:bookmarkStart w:id="44" w:name="bookmark63"/>
      <w:bookmarkEnd w:id="44"/>
    </w:p>
    <w:p w14:paraId="4CABC934" w14:textId="6460DF10" w:rsidR="00225883" w:rsidRPr="00AE2833" w:rsidRDefault="00AE2833" w:rsidP="004C2263">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Zamawiający</w:t>
      </w:r>
      <w:r w:rsidR="00B64271" w:rsidRPr="00AE2833">
        <w:rPr>
          <w:rFonts w:eastAsia="Tahoma"/>
          <w:sz w:val="22"/>
          <w:szCs w:val="22"/>
          <w:lang w:bidi="pl-PL"/>
        </w:rPr>
        <w:t xml:space="preserve"> </w:t>
      </w:r>
      <w:r w:rsidR="00B64271" w:rsidRPr="00AE2833">
        <w:rPr>
          <w:rFonts w:eastAsia="Tahoma"/>
          <w:b/>
          <w:sz w:val="22"/>
          <w:szCs w:val="22"/>
          <w:lang w:bidi="pl-PL"/>
        </w:rPr>
        <w:t xml:space="preserve">dopuszcza </w:t>
      </w:r>
      <w:r w:rsidR="00B64271" w:rsidRPr="001A468D">
        <w:rPr>
          <w:rFonts w:eastAsia="Tahoma"/>
          <w:b/>
          <w:bCs/>
          <w:sz w:val="22"/>
          <w:szCs w:val="22"/>
          <w:lang w:bidi="pl-PL"/>
        </w:rPr>
        <w:t>składani</w:t>
      </w:r>
      <w:r w:rsidR="001A468D" w:rsidRPr="001A468D">
        <w:rPr>
          <w:rFonts w:eastAsia="Tahoma"/>
          <w:b/>
          <w:bCs/>
          <w:sz w:val="22"/>
          <w:szCs w:val="22"/>
          <w:lang w:bidi="pl-PL"/>
        </w:rPr>
        <w:t>e</w:t>
      </w:r>
      <w:r w:rsidR="00B64271" w:rsidRPr="001A468D">
        <w:rPr>
          <w:rFonts w:eastAsia="Tahoma"/>
          <w:b/>
          <w:bCs/>
          <w:sz w:val="22"/>
          <w:szCs w:val="22"/>
          <w:lang w:bidi="pl-PL"/>
        </w:rPr>
        <w:t xml:space="preserve"> ofert częściowych</w:t>
      </w:r>
      <w:r w:rsidR="00B64271" w:rsidRPr="00AE2833">
        <w:rPr>
          <w:rFonts w:eastAsia="Tahoma"/>
          <w:sz w:val="22"/>
          <w:szCs w:val="22"/>
          <w:lang w:bidi="pl-PL"/>
        </w:rPr>
        <w:t>.</w:t>
      </w:r>
      <w:bookmarkStart w:id="45" w:name="bookmark64"/>
      <w:bookmarkEnd w:id="45"/>
    </w:p>
    <w:p w14:paraId="33597F0A" w14:textId="4A665BBA"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zawarcia umowy ramowej</w:t>
      </w:r>
      <w:bookmarkStart w:id="46" w:name="bookmark65"/>
      <w:bookmarkEnd w:id="46"/>
      <w:r w:rsidR="0054343B">
        <w:rPr>
          <w:rFonts w:eastAsia="Tahoma"/>
          <w:sz w:val="22"/>
          <w:szCs w:val="22"/>
          <w:lang w:bidi="pl-PL"/>
        </w:rPr>
        <w:t>.</w:t>
      </w:r>
    </w:p>
    <w:p w14:paraId="0778CD29" w14:textId="77777777"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 xml:space="preserve">Zamawiający przewiduje zastosowanie procedury, o której mowa w art. 139 ust. 1 Ustawy </w:t>
      </w:r>
      <w:proofErr w:type="spellStart"/>
      <w:r w:rsidRPr="00225883">
        <w:rPr>
          <w:rFonts w:eastAsia="Tahoma"/>
          <w:sz w:val="22"/>
          <w:szCs w:val="22"/>
          <w:lang w:bidi="pl-PL"/>
        </w:rPr>
        <w:t>Pzp</w:t>
      </w:r>
      <w:proofErr w:type="spellEnd"/>
      <w:r w:rsidRPr="00225883">
        <w:rPr>
          <w:rFonts w:eastAsia="Tahoma"/>
          <w:sz w:val="22"/>
          <w:szCs w:val="22"/>
          <w:lang w:bidi="pl-PL"/>
        </w:rPr>
        <w:t>.</w:t>
      </w:r>
      <w:bookmarkStart w:id="47" w:name="bookmark66"/>
      <w:bookmarkEnd w:id="47"/>
    </w:p>
    <w:p w14:paraId="4DCBDD24" w14:textId="77777777"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zwrotu kosztów udziału w postępowaniu.</w:t>
      </w:r>
      <w:bookmarkStart w:id="48" w:name="bookmark67"/>
      <w:bookmarkEnd w:id="48"/>
    </w:p>
    <w:p w14:paraId="6F56EF31" w14:textId="20EF836C" w:rsidR="00B64271" w:rsidRPr="00225883" w:rsidRDefault="00B64271" w:rsidP="004C2263">
      <w:pPr>
        <w:widowControl w:val="0"/>
        <w:numPr>
          <w:ilvl w:val="0"/>
          <w:numId w:val="17"/>
        </w:numPr>
        <w:tabs>
          <w:tab w:val="left" w:pos="284"/>
        </w:tabs>
        <w:ind w:left="284" w:hanging="284"/>
        <w:jc w:val="both"/>
        <w:rPr>
          <w:rFonts w:eastAsia="Tahoma"/>
          <w:sz w:val="22"/>
          <w:szCs w:val="22"/>
          <w:lang w:bidi="pl-PL"/>
        </w:rPr>
      </w:pPr>
      <w:r w:rsidRPr="00225883">
        <w:rPr>
          <w:rFonts w:eastAsia="Tahoma"/>
          <w:sz w:val="22"/>
          <w:szCs w:val="22"/>
          <w:lang w:bidi="pl-PL"/>
        </w:rPr>
        <w:t>Zamawiający nie dopuszcza złożenia ofert w postaci katalogów elektronicznych lub dołączenia katalogów elektronicznych do oferty.</w:t>
      </w:r>
    </w:p>
    <w:p w14:paraId="68274582" w14:textId="77777777" w:rsidR="007E64FC" w:rsidRPr="000B5EA0" w:rsidRDefault="007E64FC" w:rsidP="007E64FC">
      <w:pPr>
        <w:numPr>
          <w:ilvl w:val="0"/>
          <w:numId w:val="17"/>
        </w:numPr>
        <w:suppressAutoHyphens/>
        <w:ind w:left="284" w:hanging="284"/>
        <w:contextualSpacing/>
        <w:jc w:val="both"/>
        <w:rPr>
          <w:sz w:val="22"/>
          <w:szCs w:val="22"/>
        </w:rPr>
      </w:pPr>
      <w:r w:rsidRPr="000B5EA0">
        <w:rPr>
          <w:sz w:val="22"/>
          <w:szCs w:val="22"/>
        </w:rPr>
        <w:t xml:space="preserve">Wykonawca ma możliwość wystawienia i przesłania faktury VAT z wyszczególnieniem produktów, ich ilości, ceny jednostkowej, kwoty vat, netto i brutto na </w:t>
      </w:r>
      <w:r w:rsidRPr="000B5EA0">
        <w:rPr>
          <w:b/>
          <w:bCs/>
          <w:sz w:val="22"/>
          <w:szCs w:val="22"/>
        </w:rPr>
        <w:t>Platformę Elektronicznego Fakturowania</w:t>
      </w:r>
      <w:r w:rsidRPr="000B5EA0">
        <w:rPr>
          <w:sz w:val="22"/>
          <w:szCs w:val="22"/>
        </w:rPr>
        <w:t>, na której Zamawiający posiada konto:</w:t>
      </w:r>
    </w:p>
    <w:p w14:paraId="45A28BAE" w14:textId="77777777" w:rsidR="007E64FC" w:rsidRPr="000B5EA0" w:rsidRDefault="007E64FC" w:rsidP="007E64FC">
      <w:pPr>
        <w:ind w:left="284" w:hanging="284"/>
        <w:contextualSpacing/>
        <w:jc w:val="both"/>
        <w:rPr>
          <w:sz w:val="22"/>
          <w:szCs w:val="22"/>
        </w:rPr>
      </w:pPr>
      <w:r w:rsidRPr="000B5EA0">
        <w:rPr>
          <w:b/>
          <w:bCs/>
          <w:sz w:val="22"/>
          <w:szCs w:val="22"/>
        </w:rPr>
        <w:t xml:space="preserve">     Rodzaj adresu PEF</w:t>
      </w:r>
      <w:r w:rsidRPr="000B5EA0">
        <w:rPr>
          <w:sz w:val="22"/>
          <w:szCs w:val="22"/>
        </w:rPr>
        <w:t xml:space="preserve"> –NIP 5222967596</w:t>
      </w:r>
    </w:p>
    <w:p w14:paraId="07D56AEE" w14:textId="77777777" w:rsidR="007E64FC" w:rsidRPr="000B5EA0" w:rsidRDefault="007E64FC" w:rsidP="007E64FC">
      <w:pPr>
        <w:ind w:left="284" w:hanging="284"/>
        <w:contextualSpacing/>
        <w:jc w:val="both"/>
        <w:rPr>
          <w:sz w:val="22"/>
          <w:szCs w:val="22"/>
        </w:rPr>
      </w:pPr>
      <w:r w:rsidRPr="000B5EA0">
        <w:rPr>
          <w:b/>
          <w:bCs/>
          <w:sz w:val="22"/>
          <w:szCs w:val="22"/>
        </w:rPr>
        <w:t xml:space="preserve">     Numer Adresu PEF</w:t>
      </w:r>
      <w:r w:rsidRPr="000B5EA0">
        <w:rPr>
          <w:sz w:val="22"/>
          <w:szCs w:val="22"/>
        </w:rPr>
        <w:t xml:space="preserve"> – 5222967596</w:t>
      </w:r>
    </w:p>
    <w:p w14:paraId="16BE463E" w14:textId="77777777" w:rsidR="00DD7E14" w:rsidRPr="00B64271" w:rsidRDefault="00DD7E14" w:rsidP="0024105C">
      <w:pPr>
        <w:widowControl w:val="0"/>
        <w:tabs>
          <w:tab w:val="left" w:pos="284"/>
          <w:tab w:val="left" w:pos="612"/>
        </w:tabs>
        <w:jc w:val="both"/>
        <w:rPr>
          <w:rFonts w:eastAsia="Tahoma"/>
          <w:sz w:val="22"/>
          <w:szCs w:val="22"/>
          <w:lang w:bidi="pl-PL"/>
        </w:rPr>
      </w:pPr>
    </w:p>
    <w:p w14:paraId="75231D10"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49" w:name="bookmark68"/>
      <w:bookmarkEnd w:id="49"/>
      <w:r w:rsidRPr="00B64271">
        <w:rPr>
          <w:rFonts w:eastAsia="Tahoma"/>
          <w:b/>
          <w:bCs/>
          <w:sz w:val="22"/>
          <w:szCs w:val="22"/>
          <w:lang w:bidi="pl-PL"/>
        </w:rPr>
        <w:t>TERMIN WYKONANIA UMOWY</w:t>
      </w:r>
    </w:p>
    <w:p w14:paraId="1045113A" w14:textId="77777777" w:rsidR="00FB606B" w:rsidRDefault="0054343B" w:rsidP="004C2263">
      <w:pPr>
        <w:widowControl w:val="0"/>
        <w:numPr>
          <w:ilvl w:val="0"/>
          <w:numId w:val="18"/>
        </w:numPr>
        <w:tabs>
          <w:tab w:val="left" w:pos="284"/>
          <w:tab w:val="left" w:pos="9651"/>
        </w:tabs>
        <w:ind w:left="284" w:hanging="284"/>
        <w:jc w:val="both"/>
        <w:rPr>
          <w:rFonts w:eastAsia="Tahoma"/>
          <w:sz w:val="22"/>
          <w:szCs w:val="22"/>
          <w:lang w:bidi="pl-PL"/>
        </w:rPr>
      </w:pPr>
      <w:bookmarkStart w:id="50" w:name="bookmark69"/>
      <w:bookmarkEnd w:id="50"/>
      <w:r>
        <w:rPr>
          <w:rFonts w:eastAsia="Tahoma"/>
          <w:sz w:val="22"/>
          <w:szCs w:val="22"/>
          <w:lang w:bidi="pl-PL"/>
        </w:rPr>
        <w:t>Termin wykonania zamówienia:</w:t>
      </w:r>
    </w:p>
    <w:p w14:paraId="406797FF" w14:textId="0B033237" w:rsidR="00225883" w:rsidRDefault="00FB606B" w:rsidP="00FB606B">
      <w:pPr>
        <w:widowControl w:val="0"/>
        <w:tabs>
          <w:tab w:val="left" w:pos="284"/>
          <w:tab w:val="left" w:pos="9651"/>
        </w:tabs>
        <w:ind w:left="284"/>
        <w:jc w:val="both"/>
        <w:rPr>
          <w:rFonts w:eastAsia="Tahoma"/>
          <w:sz w:val="22"/>
          <w:szCs w:val="22"/>
          <w:lang w:bidi="pl-PL"/>
        </w:rPr>
      </w:pPr>
      <w:r w:rsidRPr="00FB606B">
        <w:rPr>
          <w:rFonts w:eastAsia="Tahoma"/>
          <w:sz w:val="22"/>
          <w:szCs w:val="22"/>
          <w:u w:val="single"/>
          <w:lang w:bidi="pl-PL"/>
        </w:rPr>
        <w:t>Dla Części 1 zamówienia</w:t>
      </w:r>
      <w:r>
        <w:rPr>
          <w:rFonts w:eastAsia="Tahoma"/>
          <w:sz w:val="22"/>
          <w:szCs w:val="22"/>
          <w:lang w:bidi="pl-PL"/>
        </w:rPr>
        <w:t xml:space="preserve"> od dnia podpisania umowy do </w:t>
      </w:r>
      <w:r>
        <w:rPr>
          <w:sz w:val="22"/>
          <w:szCs w:val="22"/>
          <w:u w:val="single"/>
        </w:rPr>
        <w:t xml:space="preserve">maksymalnie </w:t>
      </w:r>
      <w:r w:rsidRPr="00FB606B">
        <w:rPr>
          <w:sz w:val="22"/>
          <w:szCs w:val="22"/>
          <w:u w:val="single"/>
        </w:rPr>
        <w:t>21 dni</w:t>
      </w:r>
      <w:r w:rsidR="00344D78" w:rsidRPr="00FB606B">
        <w:rPr>
          <w:rFonts w:eastAsia="Tahoma"/>
          <w:sz w:val="22"/>
          <w:szCs w:val="22"/>
          <w:lang w:bidi="pl-PL"/>
        </w:rPr>
        <w:t>.</w:t>
      </w:r>
      <w:r w:rsidR="00AE2833" w:rsidRPr="00FB606B">
        <w:rPr>
          <w:rFonts w:eastAsia="Tahoma"/>
          <w:sz w:val="22"/>
          <w:szCs w:val="22"/>
          <w:lang w:bidi="pl-PL"/>
        </w:rPr>
        <w:t xml:space="preserve"> </w:t>
      </w:r>
    </w:p>
    <w:p w14:paraId="5EE3328B" w14:textId="0BA000E7" w:rsidR="00B55E69" w:rsidRPr="00FB606B" w:rsidRDefault="00B55E69" w:rsidP="00B55E69">
      <w:pPr>
        <w:widowControl w:val="0"/>
        <w:tabs>
          <w:tab w:val="left" w:pos="284"/>
          <w:tab w:val="left" w:pos="9651"/>
        </w:tabs>
        <w:ind w:left="284"/>
        <w:jc w:val="both"/>
        <w:rPr>
          <w:rFonts w:eastAsia="Tahoma"/>
          <w:sz w:val="22"/>
          <w:szCs w:val="22"/>
          <w:lang w:bidi="pl-PL"/>
        </w:rPr>
      </w:pPr>
      <w:r w:rsidRPr="00FB606B">
        <w:rPr>
          <w:rFonts w:eastAsia="Tahoma"/>
          <w:sz w:val="22"/>
          <w:szCs w:val="22"/>
          <w:u w:val="single"/>
          <w:lang w:bidi="pl-PL"/>
        </w:rPr>
        <w:t xml:space="preserve">Dla Części </w:t>
      </w:r>
      <w:r>
        <w:rPr>
          <w:rFonts w:eastAsia="Tahoma"/>
          <w:sz w:val="22"/>
          <w:szCs w:val="22"/>
          <w:u w:val="single"/>
          <w:lang w:bidi="pl-PL"/>
        </w:rPr>
        <w:t>2, 3, i 4</w:t>
      </w:r>
      <w:r w:rsidRPr="00FB606B">
        <w:rPr>
          <w:rFonts w:eastAsia="Tahoma"/>
          <w:sz w:val="22"/>
          <w:szCs w:val="22"/>
          <w:u w:val="single"/>
          <w:lang w:bidi="pl-PL"/>
        </w:rPr>
        <w:t xml:space="preserve"> zamówienia</w:t>
      </w:r>
      <w:r>
        <w:rPr>
          <w:rFonts w:eastAsia="Tahoma"/>
          <w:sz w:val="22"/>
          <w:szCs w:val="22"/>
          <w:lang w:bidi="pl-PL"/>
        </w:rPr>
        <w:t xml:space="preserve"> od dnia podpisania umowy do </w:t>
      </w:r>
      <w:r>
        <w:rPr>
          <w:sz w:val="22"/>
          <w:szCs w:val="22"/>
          <w:u w:val="single"/>
        </w:rPr>
        <w:t>maksymalnie 10</w:t>
      </w:r>
      <w:r w:rsidRPr="00FB606B">
        <w:rPr>
          <w:sz w:val="22"/>
          <w:szCs w:val="22"/>
          <w:u w:val="single"/>
        </w:rPr>
        <w:t xml:space="preserve"> dni</w:t>
      </w:r>
      <w:r w:rsidRPr="00FB606B">
        <w:rPr>
          <w:rFonts w:eastAsia="Tahoma"/>
          <w:sz w:val="22"/>
          <w:szCs w:val="22"/>
          <w:lang w:bidi="pl-PL"/>
        </w:rPr>
        <w:t xml:space="preserve">. </w:t>
      </w:r>
    </w:p>
    <w:p w14:paraId="201FDEAB" w14:textId="711B0D49" w:rsidR="00B64271" w:rsidRPr="00225883" w:rsidRDefault="00B64271" w:rsidP="004C2263">
      <w:pPr>
        <w:pStyle w:val="Akapitzlist"/>
        <w:widowControl w:val="0"/>
        <w:numPr>
          <w:ilvl w:val="0"/>
          <w:numId w:val="18"/>
        </w:numPr>
        <w:ind w:left="284" w:hanging="284"/>
        <w:jc w:val="both"/>
        <w:rPr>
          <w:rFonts w:eastAsia="Tahoma"/>
          <w:sz w:val="22"/>
          <w:szCs w:val="22"/>
          <w:lang w:bidi="pl-PL"/>
        </w:rPr>
      </w:pPr>
      <w:r w:rsidRPr="00225883">
        <w:rPr>
          <w:rFonts w:eastAsia="Tahoma"/>
          <w:sz w:val="22"/>
          <w:szCs w:val="22"/>
          <w:lang w:bidi="pl-PL"/>
        </w:rPr>
        <w:t>Termin wykonania przedmiotu zamówienia, może ulec zmianie w przypadku opóźnienia wynikającego z przedłużającego się zakończenia postępowania o udzielenie zamówienia publicznego.</w:t>
      </w: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51" w:name="bookmark71"/>
      <w:bookmarkStart w:id="52" w:name="bookmark72"/>
      <w:bookmarkStart w:id="53" w:name="bookmark73"/>
      <w:r w:rsidRPr="00B64271">
        <w:rPr>
          <w:rFonts w:eastAsia="Calibri"/>
          <w:b/>
          <w:bCs/>
          <w:sz w:val="22"/>
          <w:szCs w:val="22"/>
          <w:shd w:val="clear" w:color="auto" w:fill="FFFFFF"/>
          <w:lang w:bidi="pl-PL"/>
        </w:rPr>
        <w:t>Rozdział VII.</w:t>
      </w:r>
      <w:bookmarkEnd w:id="51"/>
      <w:bookmarkEnd w:id="52"/>
      <w:bookmarkEnd w:id="53"/>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3859286B" w14:textId="77777777" w:rsidR="000D5740" w:rsidRDefault="00B64271" w:rsidP="004C2263">
      <w:pPr>
        <w:widowControl w:val="0"/>
        <w:numPr>
          <w:ilvl w:val="0"/>
          <w:numId w:val="19"/>
        </w:numPr>
        <w:tabs>
          <w:tab w:val="left" w:pos="284"/>
        </w:tabs>
        <w:ind w:left="284" w:hanging="284"/>
        <w:jc w:val="both"/>
        <w:rPr>
          <w:rFonts w:eastAsia="Tahoma"/>
          <w:sz w:val="22"/>
          <w:szCs w:val="22"/>
          <w:lang w:bidi="pl-PL"/>
        </w:rPr>
      </w:pPr>
      <w:bookmarkStart w:id="54" w:name="bookmark74"/>
      <w:bookmarkEnd w:id="54"/>
      <w:r w:rsidRPr="00B64271">
        <w:rPr>
          <w:rFonts w:eastAsia="Tahoma"/>
          <w:sz w:val="22"/>
          <w:szCs w:val="22"/>
          <w:lang w:bidi="pl-PL"/>
        </w:rPr>
        <w:t>Wykonawca przystępujący do postępowania jest zobowiązany w</w:t>
      </w:r>
      <w:r w:rsidR="0054343B">
        <w:rPr>
          <w:rFonts w:eastAsia="Tahoma"/>
          <w:sz w:val="22"/>
          <w:szCs w:val="22"/>
          <w:lang w:bidi="pl-PL"/>
        </w:rPr>
        <w:t>nieść wadium w kwocie:</w:t>
      </w:r>
    </w:p>
    <w:p w14:paraId="0155B578" w14:textId="062A1103" w:rsidR="00D472F7" w:rsidRPr="000D5740" w:rsidRDefault="000D5740" w:rsidP="004C2263">
      <w:pPr>
        <w:pStyle w:val="Akapitzlist"/>
        <w:widowControl w:val="0"/>
        <w:numPr>
          <w:ilvl w:val="0"/>
          <w:numId w:val="62"/>
        </w:numPr>
        <w:tabs>
          <w:tab w:val="left" w:pos="284"/>
        </w:tabs>
        <w:jc w:val="both"/>
        <w:rPr>
          <w:rFonts w:eastAsia="Tahoma"/>
          <w:sz w:val="22"/>
          <w:szCs w:val="22"/>
          <w:lang w:bidi="pl-PL"/>
        </w:rPr>
      </w:pPr>
      <w:r w:rsidRPr="000D5740">
        <w:rPr>
          <w:rFonts w:eastAsia="Tahoma"/>
          <w:sz w:val="22"/>
          <w:szCs w:val="22"/>
          <w:u w:val="single"/>
          <w:lang w:bidi="pl-PL"/>
        </w:rPr>
        <w:t>Część 1</w:t>
      </w:r>
      <w:r w:rsidRPr="000D5740">
        <w:rPr>
          <w:rFonts w:eastAsia="Tahoma"/>
          <w:sz w:val="22"/>
          <w:szCs w:val="22"/>
          <w:u w:val="single"/>
          <w:lang w:val="pl-PL" w:bidi="pl-PL"/>
        </w:rPr>
        <w:t xml:space="preserve">- </w:t>
      </w:r>
      <w:r w:rsidR="007A2D35">
        <w:rPr>
          <w:rFonts w:eastAsia="Tahoma"/>
          <w:sz w:val="22"/>
          <w:szCs w:val="22"/>
          <w:u w:val="single"/>
          <w:lang w:val="pl-PL" w:bidi="pl-PL"/>
        </w:rPr>
        <w:t>14</w:t>
      </w:r>
      <w:r w:rsidRPr="000D5740">
        <w:rPr>
          <w:rFonts w:eastAsia="Tahoma"/>
          <w:sz w:val="22"/>
          <w:szCs w:val="22"/>
          <w:u w:val="single"/>
          <w:lang w:val="pl-PL" w:bidi="pl-PL"/>
        </w:rPr>
        <w:t xml:space="preserve"> 000,00 </w:t>
      </w:r>
      <w:r w:rsidR="00B64271" w:rsidRPr="000D5740">
        <w:rPr>
          <w:rFonts w:eastAsia="Tahoma"/>
          <w:sz w:val="22"/>
          <w:szCs w:val="22"/>
          <w:u w:val="single"/>
          <w:lang w:bidi="pl-PL"/>
        </w:rPr>
        <w:t>zł</w:t>
      </w:r>
      <w:bookmarkStart w:id="55" w:name="bookmark75"/>
      <w:bookmarkEnd w:id="55"/>
      <w:r>
        <w:rPr>
          <w:rFonts w:eastAsia="Tahoma"/>
          <w:sz w:val="22"/>
          <w:szCs w:val="22"/>
          <w:lang w:val="pl-PL" w:bidi="pl-PL"/>
        </w:rPr>
        <w:t>,</w:t>
      </w:r>
    </w:p>
    <w:p w14:paraId="43A4C1E2" w14:textId="759E8CC5" w:rsidR="000D5740" w:rsidRPr="007A2D35" w:rsidRDefault="000D5740" w:rsidP="004C2263">
      <w:pPr>
        <w:pStyle w:val="Akapitzlist"/>
        <w:widowControl w:val="0"/>
        <w:numPr>
          <w:ilvl w:val="0"/>
          <w:numId w:val="62"/>
        </w:numPr>
        <w:tabs>
          <w:tab w:val="left" w:pos="284"/>
        </w:tabs>
        <w:jc w:val="both"/>
        <w:rPr>
          <w:rFonts w:eastAsia="Tahoma"/>
          <w:sz w:val="22"/>
          <w:szCs w:val="22"/>
          <w:u w:val="single"/>
          <w:lang w:bidi="pl-PL"/>
        </w:rPr>
      </w:pPr>
      <w:r w:rsidRPr="000D5740">
        <w:rPr>
          <w:rFonts w:eastAsia="Tahoma"/>
          <w:sz w:val="22"/>
          <w:szCs w:val="22"/>
          <w:u w:val="single"/>
          <w:lang w:val="pl-PL" w:bidi="pl-PL"/>
        </w:rPr>
        <w:lastRenderedPageBreak/>
        <w:t>Część 2- </w:t>
      </w:r>
      <w:r w:rsidR="007A2D35">
        <w:rPr>
          <w:rFonts w:eastAsia="Tahoma"/>
          <w:sz w:val="22"/>
          <w:szCs w:val="22"/>
          <w:u w:val="single"/>
          <w:lang w:val="pl-PL" w:bidi="pl-PL"/>
        </w:rPr>
        <w:t>3</w:t>
      </w:r>
      <w:r w:rsidRPr="000D5740">
        <w:rPr>
          <w:rFonts w:eastAsia="Tahoma"/>
          <w:sz w:val="22"/>
          <w:szCs w:val="22"/>
          <w:u w:val="single"/>
          <w:lang w:val="pl-PL" w:bidi="pl-PL"/>
        </w:rPr>
        <w:t>00,00 zł</w:t>
      </w:r>
    </w:p>
    <w:p w14:paraId="7A4B979E" w14:textId="22022D7C" w:rsidR="007A2D35" w:rsidRPr="007A2D35" w:rsidRDefault="007A2D35" w:rsidP="007A2D35">
      <w:pPr>
        <w:pStyle w:val="Akapitzlist"/>
        <w:widowControl w:val="0"/>
        <w:numPr>
          <w:ilvl w:val="0"/>
          <w:numId w:val="62"/>
        </w:numPr>
        <w:tabs>
          <w:tab w:val="left" w:pos="284"/>
        </w:tabs>
        <w:jc w:val="both"/>
        <w:rPr>
          <w:rFonts w:eastAsia="Tahoma"/>
          <w:sz w:val="22"/>
          <w:szCs w:val="22"/>
          <w:u w:val="single"/>
          <w:lang w:bidi="pl-PL"/>
        </w:rPr>
      </w:pPr>
      <w:r w:rsidRPr="000D5740">
        <w:rPr>
          <w:rFonts w:eastAsia="Tahoma"/>
          <w:sz w:val="22"/>
          <w:szCs w:val="22"/>
          <w:u w:val="single"/>
          <w:lang w:val="pl-PL" w:bidi="pl-PL"/>
        </w:rPr>
        <w:t xml:space="preserve">Część </w:t>
      </w:r>
      <w:r>
        <w:rPr>
          <w:rFonts w:eastAsia="Tahoma"/>
          <w:sz w:val="22"/>
          <w:szCs w:val="22"/>
          <w:u w:val="single"/>
          <w:lang w:val="pl-PL" w:bidi="pl-PL"/>
        </w:rPr>
        <w:t>3</w:t>
      </w:r>
      <w:r w:rsidRPr="000D5740">
        <w:rPr>
          <w:rFonts w:eastAsia="Tahoma"/>
          <w:sz w:val="22"/>
          <w:szCs w:val="22"/>
          <w:u w:val="single"/>
          <w:lang w:val="pl-PL" w:bidi="pl-PL"/>
        </w:rPr>
        <w:t xml:space="preserve">- </w:t>
      </w:r>
      <w:r>
        <w:rPr>
          <w:rFonts w:eastAsia="Tahoma"/>
          <w:sz w:val="22"/>
          <w:szCs w:val="22"/>
          <w:u w:val="single"/>
          <w:lang w:val="pl-PL" w:bidi="pl-PL"/>
        </w:rPr>
        <w:t>49</w:t>
      </w:r>
      <w:r w:rsidRPr="000D5740">
        <w:rPr>
          <w:rFonts w:eastAsia="Tahoma"/>
          <w:sz w:val="22"/>
          <w:szCs w:val="22"/>
          <w:u w:val="single"/>
          <w:lang w:val="pl-PL" w:bidi="pl-PL"/>
        </w:rPr>
        <w:t>0,00 zł</w:t>
      </w:r>
    </w:p>
    <w:p w14:paraId="63161AE7" w14:textId="705ED397" w:rsidR="007A2D35" w:rsidRPr="007A2D35" w:rsidRDefault="007A2D35" w:rsidP="007A2D35">
      <w:pPr>
        <w:pStyle w:val="Akapitzlist"/>
        <w:widowControl w:val="0"/>
        <w:numPr>
          <w:ilvl w:val="0"/>
          <w:numId w:val="62"/>
        </w:numPr>
        <w:tabs>
          <w:tab w:val="left" w:pos="284"/>
        </w:tabs>
        <w:jc w:val="both"/>
        <w:rPr>
          <w:rFonts w:eastAsia="Tahoma"/>
          <w:sz w:val="22"/>
          <w:szCs w:val="22"/>
          <w:u w:val="single"/>
          <w:lang w:bidi="pl-PL"/>
        </w:rPr>
      </w:pPr>
      <w:r w:rsidRPr="000D5740">
        <w:rPr>
          <w:rFonts w:eastAsia="Tahoma"/>
          <w:sz w:val="22"/>
          <w:szCs w:val="22"/>
          <w:u w:val="single"/>
          <w:lang w:val="pl-PL" w:bidi="pl-PL"/>
        </w:rPr>
        <w:t xml:space="preserve">Część </w:t>
      </w:r>
      <w:r>
        <w:rPr>
          <w:rFonts w:eastAsia="Tahoma"/>
          <w:sz w:val="22"/>
          <w:szCs w:val="22"/>
          <w:u w:val="single"/>
          <w:lang w:val="pl-PL" w:bidi="pl-PL"/>
        </w:rPr>
        <w:t>4</w:t>
      </w:r>
      <w:r w:rsidRPr="000D5740">
        <w:rPr>
          <w:rFonts w:eastAsia="Tahoma"/>
          <w:sz w:val="22"/>
          <w:szCs w:val="22"/>
          <w:u w:val="single"/>
          <w:lang w:val="pl-PL" w:bidi="pl-PL"/>
        </w:rPr>
        <w:t xml:space="preserve">- </w:t>
      </w:r>
      <w:r>
        <w:rPr>
          <w:rFonts w:eastAsia="Tahoma"/>
          <w:sz w:val="22"/>
          <w:szCs w:val="22"/>
          <w:u w:val="single"/>
          <w:lang w:val="pl-PL" w:bidi="pl-PL"/>
        </w:rPr>
        <w:t>14</w:t>
      </w:r>
      <w:r w:rsidRPr="000D5740">
        <w:rPr>
          <w:rFonts w:eastAsia="Tahoma"/>
          <w:sz w:val="22"/>
          <w:szCs w:val="22"/>
          <w:u w:val="single"/>
          <w:lang w:val="pl-PL" w:bidi="pl-PL"/>
        </w:rPr>
        <w:t>0,00 zł</w:t>
      </w:r>
    </w:p>
    <w:p w14:paraId="33AF79DB" w14:textId="501F6BDF" w:rsidR="00B64271" w:rsidRPr="00D472F7"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4C2263">
      <w:pPr>
        <w:widowControl w:val="0"/>
        <w:numPr>
          <w:ilvl w:val="0"/>
          <w:numId w:val="20"/>
        </w:numPr>
        <w:tabs>
          <w:tab w:val="left" w:pos="284"/>
        </w:tabs>
        <w:ind w:left="284" w:hanging="284"/>
        <w:jc w:val="both"/>
        <w:rPr>
          <w:rFonts w:eastAsia="Tahoma"/>
          <w:sz w:val="22"/>
          <w:szCs w:val="22"/>
          <w:lang w:bidi="pl-PL"/>
        </w:rPr>
      </w:pPr>
      <w:bookmarkStart w:id="56" w:name="bookmark76"/>
      <w:bookmarkEnd w:id="56"/>
      <w:r w:rsidRPr="00B64271">
        <w:rPr>
          <w:rFonts w:eastAsia="Tahoma"/>
          <w:sz w:val="22"/>
          <w:szCs w:val="22"/>
          <w:lang w:bidi="pl-PL"/>
        </w:rPr>
        <w:t>pieniądzu na konto bankowe wskazane w ust. 4,</w:t>
      </w:r>
      <w:bookmarkStart w:id="57" w:name="bookmark77"/>
      <w:bookmarkEnd w:id="57"/>
    </w:p>
    <w:p w14:paraId="7C8989C2" w14:textId="77777777" w:rsidR="00D472F7" w:rsidRDefault="00B64271" w:rsidP="004C2263">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8" w:name="bookmark78"/>
      <w:bookmarkEnd w:id="58"/>
    </w:p>
    <w:p w14:paraId="4E3ED061" w14:textId="77777777" w:rsidR="00D472F7" w:rsidRDefault="00B64271" w:rsidP="004C2263">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59" w:name="bookmark79"/>
      <w:bookmarkEnd w:id="59"/>
    </w:p>
    <w:p w14:paraId="68BBC41D" w14:textId="5ACD0309" w:rsidR="00B64271" w:rsidRPr="00D472F7" w:rsidRDefault="00B64271" w:rsidP="004C2263">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4C2263">
      <w:pPr>
        <w:widowControl w:val="0"/>
        <w:numPr>
          <w:ilvl w:val="0"/>
          <w:numId w:val="19"/>
        </w:numPr>
        <w:tabs>
          <w:tab w:val="left" w:pos="284"/>
        </w:tabs>
        <w:ind w:left="284" w:hanging="284"/>
        <w:jc w:val="both"/>
        <w:rPr>
          <w:rFonts w:eastAsia="Tahoma"/>
          <w:sz w:val="22"/>
          <w:szCs w:val="22"/>
          <w:lang w:bidi="pl-PL"/>
        </w:rPr>
      </w:pPr>
      <w:bookmarkStart w:id="60" w:name="bookmark80"/>
      <w:bookmarkEnd w:id="60"/>
      <w:r w:rsidRPr="00B64271">
        <w:rPr>
          <w:rFonts w:eastAsia="Tahoma"/>
          <w:sz w:val="22"/>
          <w:szCs w:val="22"/>
          <w:lang w:bidi="pl-PL"/>
        </w:rPr>
        <w:t>Wadium należy wnieść przed upływem terminu składania ofert.</w:t>
      </w:r>
    </w:p>
    <w:p w14:paraId="17E59E1D" w14:textId="77777777" w:rsidR="00D472F7" w:rsidRDefault="00B64271" w:rsidP="004C2263">
      <w:pPr>
        <w:widowControl w:val="0"/>
        <w:numPr>
          <w:ilvl w:val="0"/>
          <w:numId w:val="19"/>
        </w:numPr>
        <w:tabs>
          <w:tab w:val="left" w:pos="284"/>
        </w:tabs>
        <w:ind w:left="284" w:hanging="284"/>
        <w:jc w:val="both"/>
        <w:rPr>
          <w:rFonts w:eastAsia="Tahoma"/>
          <w:sz w:val="22"/>
          <w:szCs w:val="22"/>
          <w:lang w:bidi="pl-PL"/>
        </w:rPr>
      </w:pPr>
      <w:bookmarkStart w:id="61" w:name="bookmark81"/>
      <w:bookmarkEnd w:id="61"/>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62" w:name="bookmark82"/>
      <w:bookmarkEnd w:id="62"/>
    </w:p>
    <w:p w14:paraId="634E83D2" w14:textId="510A3513" w:rsidR="00D472F7"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63" w:name="bookmark83"/>
      <w:bookmarkEnd w:id="63"/>
    </w:p>
    <w:p w14:paraId="64C0C675" w14:textId="6069AA51" w:rsidR="00D472F7"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Pr="00D472F7">
        <w:rPr>
          <w:rFonts w:eastAsia="Tahoma"/>
          <w:b/>
          <w:bCs/>
          <w:sz w:val="22"/>
          <w:szCs w:val="22"/>
          <w:lang w:bidi="pl-PL"/>
        </w:rPr>
        <w:t xml:space="preserve"> </w:t>
      </w:r>
      <w:r w:rsidR="007A2D35">
        <w:rPr>
          <w:rFonts w:eastAsia="Tahoma"/>
          <w:b/>
          <w:bCs/>
          <w:sz w:val="22"/>
          <w:szCs w:val="22"/>
          <w:lang w:bidi="pl-PL"/>
        </w:rPr>
        <w:t>3</w:t>
      </w:r>
      <w:r w:rsidR="000D5740">
        <w:rPr>
          <w:rFonts w:eastAsia="Tahoma"/>
          <w:b/>
          <w:bCs/>
          <w:sz w:val="22"/>
          <w:szCs w:val="22"/>
          <w:lang w:bidi="pl-PL"/>
        </w:rPr>
        <w:t>/0</w:t>
      </w:r>
      <w:r w:rsidR="007A2D35">
        <w:rPr>
          <w:rFonts w:eastAsia="Tahoma"/>
          <w:b/>
          <w:bCs/>
          <w:sz w:val="22"/>
          <w:szCs w:val="22"/>
          <w:lang w:bidi="pl-PL"/>
        </w:rPr>
        <w:t>6</w:t>
      </w:r>
      <w:r w:rsidR="000D5740">
        <w:rPr>
          <w:rFonts w:eastAsia="Tahoma"/>
          <w:b/>
          <w:bCs/>
          <w:sz w:val="22"/>
          <w:szCs w:val="22"/>
          <w:lang w:bidi="pl-PL"/>
        </w:rPr>
        <w:t>/2021/D, Część ..</w:t>
      </w:r>
      <w:r w:rsidR="0054343B" w:rsidRPr="00D472F7">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4" w:name="bookmark84"/>
      <w:bookmarkEnd w:id="64"/>
    </w:p>
    <w:p w14:paraId="040C4BFB" w14:textId="753DC38B" w:rsidR="0054343B" w:rsidRPr="00CC0D13"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sidR="005B33F1">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5A997CBA" w14:textId="19682C94" w:rsidR="00D472F7" w:rsidRDefault="00B64271" w:rsidP="007E5946">
      <w:pPr>
        <w:keepNext/>
        <w:keepLines/>
        <w:widowControl w:val="0"/>
        <w:jc w:val="center"/>
        <w:outlineLvl w:val="2"/>
        <w:rPr>
          <w:rFonts w:eastAsia="Calibri"/>
          <w:b/>
          <w:bCs/>
          <w:sz w:val="22"/>
          <w:szCs w:val="22"/>
          <w:lang w:bidi="pl-PL"/>
        </w:rPr>
      </w:pPr>
      <w:bookmarkStart w:id="65" w:name="bookmark85"/>
      <w:bookmarkStart w:id="66" w:name="bookmark86"/>
      <w:bookmarkStart w:id="67" w:name="bookmark87"/>
      <w:r w:rsidRPr="00B64271">
        <w:rPr>
          <w:rFonts w:eastAsia="Calibri"/>
          <w:b/>
          <w:bCs/>
          <w:sz w:val="22"/>
          <w:szCs w:val="22"/>
          <w:lang w:bidi="pl-PL"/>
        </w:rPr>
        <w:t>Rozdział VIII.</w:t>
      </w:r>
      <w:bookmarkEnd w:id="65"/>
      <w:bookmarkEnd w:id="66"/>
      <w:bookmarkEnd w:id="67"/>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7E5946" w:rsidRDefault="00B64271" w:rsidP="004C2263">
      <w:pPr>
        <w:widowControl w:val="0"/>
        <w:numPr>
          <w:ilvl w:val="0"/>
          <w:numId w:val="21"/>
        </w:numPr>
        <w:tabs>
          <w:tab w:val="left" w:pos="0"/>
          <w:tab w:val="left" w:pos="284"/>
        </w:tabs>
        <w:jc w:val="both"/>
        <w:rPr>
          <w:rFonts w:eastAsia="Tahoma"/>
          <w:sz w:val="22"/>
          <w:szCs w:val="22"/>
          <w:lang w:bidi="pl-PL"/>
        </w:rPr>
      </w:pPr>
      <w:bookmarkStart w:id="68" w:name="bookmark88"/>
      <w:bookmarkEnd w:id="68"/>
      <w:r w:rsidRPr="00B64271">
        <w:rPr>
          <w:rFonts w:eastAsia="Tahoma"/>
          <w:b/>
          <w:bCs/>
          <w:sz w:val="22"/>
          <w:szCs w:val="22"/>
          <w:lang w:bidi="pl-PL"/>
        </w:rPr>
        <w:t>WARUNKI UDZIAŁU W POSTĘPOWANIU ORAZ OPIS SPOSOBU OCENY ICH SPEŁNIENIA</w:t>
      </w:r>
    </w:p>
    <w:p w14:paraId="3F226C9C" w14:textId="15901140" w:rsidR="00B64271" w:rsidRPr="007E5946" w:rsidRDefault="00B64271" w:rsidP="004C2263">
      <w:pPr>
        <w:pStyle w:val="Akapitzlist"/>
        <w:widowControl w:val="0"/>
        <w:numPr>
          <w:ilvl w:val="0"/>
          <w:numId w:val="49"/>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3277EC92" w14:textId="70F31633" w:rsidR="00D472F7" w:rsidRPr="0025721D" w:rsidRDefault="00B64271" w:rsidP="004C2263">
      <w:pPr>
        <w:pStyle w:val="Akapitzlist"/>
        <w:widowControl w:val="0"/>
        <w:numPr>
          <w:ilvl w:val="0"/>
          <w:numId w:val="22"/>
        </w:numPr>
        <w:tabs>
          <w:tab w:val="left" w:pos="-142"/>
          <w:tab w:val="left" w:pos="284"/>
        </w:tabs>
        <w:ind w:left="284" w:hanging="284"/>
        <w:jc w:val="both"/>
        <w:rPr>
          <w:rFonts w:eastAsia="Tahoma"/>
          <w:sz w:val="22"/>
          <w:szCs w:val="22"/>
          <w:lang w:bidi="pl-PL"/>
        </w:rPr>
      </w:pPr>
      <w:bookmarkStart w:id="69" w:name="bookmark89"/>
      <w:bookmarkEnd w:id="69"/>
      <w:r w:rsidRPr="0025721D">
        <w:rPr>
          <w:rFonts w:eastAsia="Tahoma"/>
          <w:sz w:val="22"/>
          <w:szCs w:val="22"/>
          <w:lang w:bidi="pl-PL"/>
        </w:rPr>
        <w:t>nie podlegają wykluczeniu z postępowania na podstawie w art. 108 ust. 1</w:t>
      </w:r>
      <w:r w:rsidR="00C22CE1" w:rsidRPr="0025721D">
        <w:rPr>
          <w:rFonts w:eastAsia="Tahoma"/>
          <w:sz w:val="22"/>
          <w:szCs w:val="22"/>
          <w:lang w:bidi="pl-PL"/>
        </w:rPr>
        <w:t xml:space="preserve"> </w:t>
      </w:r>
      <w:r w:rsidRPr="0025721D">
        <w:rPr>
          <w:rFonts w:eastAsia="Tahoma"/>
          <w:sz w:val="22"/>
          <w:szCs w:val="22"/>
          <w:lang w:bidi="pl-PL"/>
        </w:rPr>
        <w:t>i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w:t>
      </w:r>
      <w:proofErr w:type="spellStart"/>
      <w:r w:rsidRPr="0025721D">
        <w:rPr>
          <w:rFonts w:eastAsia="Tahoma"/>
          <w:sz w:val="22"/>
          <w:szCs w:val="22"/>
          <w:lang w:bidi="pl-PL"/>
        </w:rPr>
        <w:t>Pzp</w:t>
      </w:r>
      <w:proofErr w:type="spellEnd"/>
      <w:r w:rsidRPr="0025721D">
        <w:rPr>
          <w:rFonts w:eastAsia="Tahoma"/>
          <w:sz w:val="22"/>
          <w:szCs w:val="22"/>
          <w:lang w:bidi="pl-PL"/>
        </w:rPr>
        <w:t>,</w:t>
      </w:r>
      <w:bookmarkStart w:id="70" w:name="bookmark90"/>
      <w:bookmarkEnd w:id="70"/>
    </w:p>
    <w:p w14:paraId="76D26B8C" w14:textId="1E8A2B71" w:rsidR="00B64271" w:rsidRPr="00D472F7" w:rsidRDefault="00B64271" w:rsidP="004C2263">
      <w:pPr>
        <w:pStyle w:val="Akapitzlist"/>
        <w:widowControl w:val="0"/>
        <w:numPr>
          <w:ilvl w:val="0"/>
          <w:numId w:val="22"/>
        </w:numPr>
        <w:tabs>
          <w:tab w:val="left" w:pos="284"/>
        </w:tabs>
        <w:ind w:left="284" w:hanging="284"/>
        <w:jc w:val="both"/>
        <w:rPr>
          <w:rFonts w:eastAsia="Tahoma"/>
          <w:sz w:val="22"/>
          <w:szCs w:val="22"/>
          <w:lang w:bidi="pl-PL"/>
        </w:rPr>
      </w:pPr>
      <w:r w:rsidRPr="00D472F7">
        <w:rPr>
          <w:rFonts w:eastAsia="Tahoma"/>
          <w:sz w:val="22"/>
          <w:szCs w:val="22"/>
          <w:lang w:bidi="pl-PL"/>
        </w:rPr>
        <w:t xml:space="preserve">spełniają warunki udziału w postępowaniu o których mowa w art. 112 ust. 2, ustawy </w:t>
      </w:r>
      <w:proofErr w:type="spellStart"/>
      <w:r w:rsidRPr="00D472F7">
        <w:rPr>
          <w:rFonts w:eastAsia="Tahoma"/>
          <w:sz w:val="22"/>
          <w:szCs w:val="22"/>
          <w:lang w:bidi="pl-PL"/>
        </w:rPr>
        <w:t>Pzp</w:t>
      </w:r>
      <w:proofErr w:type="spellEnd"/>
      <w:r w:rsidRPr="00D472F7">
        <w:rPr>
          <w:rFonts w:eastAsia="Tahoma"/>
          <w:sz w:val="22"/>
          <w:szCs w:val="22"/>
          <w:lang w:bidi="pl-PL"/>
        </w:rPr>
        <w:t>, dotyczące:</w:t>
      </w:r>
    </w:p>
    <w:p w14:paraId="0174C623" w14:textId="77777777" w:rsidR="00B64271" w:rsidRPr="00B64271" w:rsidRDefault="00B64271" w:rsidP="004C2263">
      <w:pPr>
        <w:widowControl w:val="0"/>
        <w:numPr>
          <w:ilvl w:val="0"/>
          <w:numId w:val="23"/>
        </w:numPr>
        <w:tabs>
          <w:tab w:val="left" w:pos="1418"/>
        </w:tabs>
        <w:ind w:left="284" w:hanging="284"/>
        <w:jc w:val="both"/>
        <w:rPr>
          <w:rFonts w:eastAsia="Tahoma"/>
          <w:sz w:val="22"/>
          <w:szCs w:val="22"/>
          <w:lang w:bidi="pl-PL"/>
        </w:rPr>
      </w:pPr>
      <w:bookmarkStart w:id="71" w:name="bookmark91"/>
      <w:bookmarkEnd w:id="71"/>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2C5A6C65" w14:textId="10B1C5EE" w:rsidR="00B64271" w:rsidRPr="00C22CE1" w:rsidRDefault="00B64271" w:rsidP="004C2263">
      <w:pPr>
        <w:widowControl w:val="0"/>
        <w:numPr>
          <w:ilvl w:val="0"/>
          <w:numId w:val="23"/>
        </w:numPr>
        <w:tabs>
          <w:tab w:val="left" w:pos="709"/>
        </w:tabs>
        <w:ind w:left="284" w:hanging="284"/>
        <w:jc w:val="both"/>
        <w:rPr>
          <w:rFonts w:eastAsia="Tahoma"/>
          <w:sz w:val="22"/>
          <w:szCs w:val="22"/>
          <w:lang w:bidi="pl-PL"/>
        </w:rPr>
      </w:pPr>
      <w:bookmarkStart w:id="72" w:name="bookmark92"/>
      <w:bookmarkEnd w:id="72"/>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69AC0FDD" w14:textId="08E9711F" w:rsidR="00C22CE1" w:rsidRPr="00B64271" w:rsidRDefault="00C22CE1" w:rsidP="007E5946">
      <w:pPr>
        <w:widowControl w:val="0"/>
        <w:tabs>
          <w:tab w:val="left" w:pos="709"/>
        </w:tabs>
        <w:ind w:left="284" w:hanging="284"/>
        <w:jc w:val="both"/>
        <w:rPr>
          <w:rFonts w:eastAsia="Tahoma"/>
          <w:sz w:val="22"/>
          <w:szCs w:val="22"/>
          <w:lang w:bidi="pl-PL"/>
        </w:rPr>
      </w:pPr>
      <w:r w:rsidRPr="00B64271">
        <w:rPr>
          <w:rFonts w:eastAsia="Tahoma"/>
          <w:sz w:val="22"/>
          <w:szCs w:val="22"/>
          <w:lang w:bidi="pl-PL"/>
        </w:rPr>
        <w:t>Zamawiający nie wyznacza szczegółowego warunku w tym zakresie.</w:t>
      </w:r>
    </w:p>
    <w:p w14:paraId="405DF9E5" w14:textId="5744D136" w:rsidR="00B64271" w:rsidRPr="00C10DEF" w:rsidRDefault="00D472F7" w:rsidP="004C2263">
      <w:pPr>
        <w:pStyle w:val="Akapitzlist"/>
        <w:widowControl w:val="0"/>
        <w:numPr>
          <w:ilvl w:val="0"/>
          <w:numId w:val="23"/>
        </w:numPr>
        <w:ind w:left="284" w:hanging="284"/>
        <w:jc w:val="both"/>
        <w:rPr>
          <w:rFonts w:eastAsia="Tahoma"/>
          <w:sz w:val="22"/>
          <w:szCs w:val="22"/>
          <w:lang w:bidi="pl-PL"/>
        </w:rPr>
      </w:pPr>
      <w:r w:rsidRPr="00C22CE1">
        <w:rPr>
          <w:rFonts w:eastAsia="Tahoma"/>
          <w:sz w:val="22"/>
          <w:szCs w:val="22"/>
          <w:lang w:bidi="pl-PL"/>
        </w:rPr>
        <w:t xml:space="preserve">   </w:t>
      </w:r>
      <w:bookmarkStart w:id="73" w:name="bookmark93"/>
      <w:bookmarkEnd w:id="73"/>
      <w:r w:rsidR="00B64271" w:rsidRPr="00C22CE1">
        <w:rPr>
          <w:rFonts w:eastAsia="Tahoma"/>
          <w:b/>
          <w:bCs/>
          <w:sz w:val="22"/>
          <w:szCs w:val="22"/>
          <w:lang w:bidi="pl-PL"/>
        </w:rPr>
        <w:t>sytuacji ekonomicznej lub finansowej:</w:t>
      </w:r>
    </w:p>
    <w:p w14:paraId="2CB2DF23" w14:textId="146B3C40" w:rsidR="00C22CE1" w:rsidRPr="00C10DEF" w:rsidRDefault="00C10DEF" w:rsidP="007E5946">
      <w:pPr>
        <w:jc w:val="both"/>
        <w:rPr>
          <w:color w:val="00B0F0"/>
          <w:sz w:val="22"/>
          <w:szCs w:val="22"/>
        </w:rPr>
      </w:pPr>
      <w:r w:rsidRPr="00C10DEF">
        <w:rPr>
          <w:sz w:val="22"/>
          <w:szCs w:val="22"/>
        </w:rPr>
        <w:t>W tym zakresie Zamawiający wymaga aby Wykonawcy wykazali, że są</w:t>
      </w:r>
      <w:r w:rsidR="00551996">
        <w:rPr>
          <w:sz w:val="22"/>
          <w:szCs w:val="22"/>
        </w:rPr>
        <w:t xml:space="preserve"> ubezpieczeni </w:t>
      </w:r>
      <w:bookmarkStart w:id="74" w:name="_Hlk74726259"/>
      <w:r w:rsidR="00551996">
        <w:rPr>
          <w:sz w:val="22"/>
          <w:szCs w:val="22"/>
        </w:rPr>
        <w:t>od</w:t>
      </w:r>
      <w:r w:rsidR="009F59D9">
        <w:rPr>
          <w:sz w:val="22"/>
          <w:szCs w:val="22"/>
        </w:rPr>
        <w:t xml:space="preserve"> </w:t>
      </w:r>
      <w:r w:rsidRPr="00C10DEF">
        <w:rPr>
          <w:sz w:val="22"/>
          <w:szCs w:val="22"/>
        </w:rPr>
        <w:t xml:space="preserve">odpowiedzialności cywilnej w zakresie prowadzonej </w:t>
      </w:r>
      <w:r w:rsidR="00C22CE1" w:rsidRPr="00C22CE1">
        <w:rPr>
          <w:sz w:val="22"/>
          <w:szCs w:val="22"/>
        </w:rPr>
        <w:t xml:space="preserve">działalności </w:t>
      </w:r>
      <w:r>
        <w:rPr>
          <w:sz w:val="22"/>
          <w:szCs w:val="22"/>
        </w:rPr>
        <w:t xml:space="preserve"> </w:t>
      </w:r>
      <w:r w:rsidR="00C22CE1" w:rsidRPr="00C22CE1">
        <w:rPr>
          <w:sz w:val="22"/>
          <w:szCs w:val="22"/>
        </w:rPr>
        <w:t xml:space="preserve"> związanej z przedmiotem zamówienia na kwotę min:</w:t>
      </w:r>
    </w:p>
    <w:p w14:paraId="65271D20" w14:textId="7D9EEF5E" w:rsidR="00C22CE1" w:rsidRPr="0024774C" w:rsidRDefault="0024774C" w:rsidP="007E5946">
      <w:pPr>
        <w:pStyle w:val="Akapitzlist"/>
        <w:tabs>
          <w:tab w:val="left" w:pos="353"/>
        </w:tabs>
        <w:ind w:left="284" w:hanging="284"/>
        <w:jc w:val="both"/>
        <w:rPr>
          <w:sz w:val="22"/>
          <w:szCs w:val="22"/>
          <w:lang w:val="pl-PL"/>
        </w:rPr>
      </w:pPr>
      <w:r w:rsidRPr="0024774C">
        <w:rPr>
          <w:sz w:val="22"/>
          <w:szCs w:val="22"/>
          <w:u w:val="single"/>
          <w:lang w:val="pl-PL"/>
        </w:rPr>
        <w:t>C</w:t>
      </w:r>
      <w:proofErr w:type="spellStart"/>
      <w:r w:rsidR="005B33F1" w:rsidRPr="0024774C">
        <w:rPr>
          <w:sz w:val="22"/>
          <w:szCs w:val="22"/>
          <w:u w:val="single"/>
        </w:rPr>
        <w:t>zęść</w:t>
      </w:r>
      <w:proofErr w:type="spellEnd"/>
      <w:r w:rsidR="00C22CE1" w:rsidRPr="0024774C">
        <w:rPr>
          <w:sz w:val="22"/>
          <w:szCs w:val="22"/>
          <w:u w:val="single"/>
        </w:rPr>
        <w:t xml:space="preserve"> </w:t>
      </w:r>
      <w:r w:rsidR="00C22CE1" w:rsidRPr="0024774C">
        <w:rPr>
          <w:sz w:val="22"/>
          <w:szCs w:val="22"/>
          <w:u w:val="single"/>
          <w:lang w:val="pl-PL"/>
        </w:rPr>
        <w:t>1</w:t>
      </w:r>
      <w:r w:rsidR="00C22CE1" w:rsidRPr="00C22CE1">
        <w:rPr>
          <w:sz w:val="22"/>
          <w:szCs w:val="22"/>
        </w:rPr>
        <w:t xml:space="preserve"> – </w:t>
      </w:r>
      <w:r w:rsidR="007A2D35">
        <w:rPr>
          <w:sz w:val="22"/>
          <w:szCs w:val="22"/>
          <w:lang w:val="pl-PL"/>
        </w:rPr>
        <w:t>1</w:t>
      </w:r>
      <w:r>
        <w:rPr>
          <w:sz w:val="22"/>
          <w:szCs w:val="22"/>
          <w:lang w:val="pl-PL"/>
        </w:rPr>
        <w:t>00 000,00</w:t>
      </w:r>
      <w:r w:rsidR="00C22CE1" w:rsidRPr="00C22CE1">
        <w:rPr>
          <w:sz w:val="22"/>
          <w:szCs w:val="22"/>
        </w:rPr>
        <w:t xml:space="preserve"> </w:t>
      </w:r>
      <w:r>
        <w:rPr>
          <w:sz w:val="22"/>
          <w:szCs w:val="22"/>
          <w:lang w:val="pl-PL"/>
        </w:rPr>
        <w:t>zł</w:t>
      </w:r>
    </w:p>
    <w:p w14:paraId="2895458B" w14:textId="665F24D7" w:rsidR="00C22CE1" w:rsidRDefault="0024774C" w:rsidP="007E5946">
      <w:pPr>
        <w:pStyle w:val="Akapitzlist"/>
        <w:tabs>
          <w:tab w:val="left" w:pos="353"/>
        </w:tabs>
        <w:ind w:left="284" w:hanging="284"/>
        <w:jc w:val="both"/>
        <w:rPr>
          <w:sz w:val="22"/>
          <w:szCs w:val="22"/>
          <w:lang w:val="pl-PL"/>
        </w:rPr>
      </w:pPr>
      <w:r w:rsidRPr="0024774C">
        <w:rPr>
          <w:sz w:val="22"/>
          <w:szCs w:val="22"/>
          <w:u w:val="single"/>
          <w:lang w:val="pl-PL"/>
        </w:rPr>
        <w:t>C</w:t>
      </w:r>
      <w:proofErr w:type="spellStart"/>
      <w:r w:rsidR="005B33F1" w:rsidRPr="0024774C">
        <w:rPr>
          <w:sz w:val="22"/>
          <w:szCs w:val="22"/>
          <w:u w:val="single"/>
        </w:rPr>
        <w:t>zęść</w:t>
      </w:r>
      <w:proofErr w:type="spellEnd"/>
      <w:r w:rsidR="00C22CE1" w:rsidRPr="0024774C">
        <w:rPr>
          <w:sz w:val="22"/>
          <w:szCs w:val="22"/>
          <w:u w:val="single"/>
        </w:rPr>
        <w:t xml:space="preserve"> </w:t>
      </w:r>
      <w:r w:rsidR="00C22CE1" w:rsidRPr="0024774C">
        <w:rPr>
          <w:sz w:val="22"/>
          <w:szCs w:val="22"/>
          <w:u w:val="single"/>
          <w:lang w:val="pl-PL"/>
        </w:rPr>
        <w:t>2</w:t>
      </w:r>
      <w:r w:rsidR="00C22CE1" w:rsidRPr="00C22CE1">
        <w:rPr>
          <w:sz w:val="22"/>
          <w:szCs w:val="22"/>
        </w:rPr>
        <w:t xml:space="preserve"> – </w:t>
      </w:r>
      <w:r w:rsidR="007A2D35">
        <w:rPr>
          <w:sz w:val="22"/>
          <w:szCs w:val="22"/>
          <w:lang w:val="pl-PL"/>
        </w:rPr>
        <w:t>3</w:t>
      </w:r>
      <w:r>
        <w:rPr>
          <w:sz w:val="22"/>
          <w:szCs w:val="22"/>
          <w:lang w:val="pl-PL"/>
        </w:rPr>
        <w:t> </w:t>
      </w:r>
      <w:r w:rsidR="007A2D35">
        <w:rPr>
          <w:sz w:val="22"/>
          <w:szCs w:val="22"/>
          <w:lang w:val="pl-PL"/>
        </w:rPr>
        <w:t>2</w:t>
      </w:r>
      <w:r>
        <w:rPr>
          <w:sz w:val="22"/>
          <w:szCs w:val="22"/>
          <w:lang w:val="pl-PL"/>
        </w:rPr>
        <w:t>00,00</w:t>
      </w:r>
      <w:r w:rsidR="00C22CE1" w:rsidRPr="00C22CE1">
        <w:rPr>
          <w:sz w:val="22"/>
          <w:szCs w:val="22"/>
        </w:rPr>
        <w:t xml:space="preserve"> </w:t>
      </w:r>
      <w:r>
        <w:rPr>
          <w:sz w:val="22"/>
          <w:szCs w:val="22"/>
          <w:lang w:val="pl-PL"/>
        </w:rPr>
        <w:t>zł</w:t>
      </w:r>
    </w:p>
    <w:p w14:paraId="2F2E7E03" w14:textId="43618D85" w:rsidR="007A2D35" w:rsidRPr="0024774C" w:rsidRDefault="007A2D35" w:rsidP="007A2D35">
      <w:pPr>
        <w:pStyle w:val="Akapitzlist"/>
        <w:tabs>
          <w:tab w:val="left" w:pos="353"/>
        </w:tabs>
        <w:ind w:left="284" w:hanging="284"/>
        <w:jc w:val="both"/>
        <w:rPr>
          <w:sz w:val="22"/>
          <w:szCs w:val="22"/>
          <w:lang w:val="pl-PL"/>
        </w:rPr>
      </w:pPr>
      <w:r w:rsidRPr="0024774C">
        <w:rPr>
          <w:sz w:val="22"/>
          <w:szCs w:val="22"/>
          <w:u w:val="single"/>
          <w:lang w:val="pl-PL"/>
        </w:rPr>
        <w:t>C</w:t>
      </w:r>
      <w:proofErr w:type="spellStart"/>
      <w:r w:rsidRPr="0024774C">
        <w:rPr>
          <w:sz w:val="22"/>
          <w:szCs w:val="22"/>
          <w:u w:val="single"/>
        </w:rPr>
        <w:t>zęść</w:t>
      </w:r>
      <w:proofErr w:type="spellEnd"/>
      <w:r w:rsidRPr="0024774C">
        <w:rPr>
          <w:sz w:val="22"/>
          <w:szCs w:val="22"/>
          <w:u w:val="single"/>
        </w:rPr>
        <w:t xml:space="preserve"> </w:t>
      </w:r>
      <w:r>
        <w:rPr>
          <w:sz w:val="22"/>
          <w:szCs w:val="22"/>
          <w:u w:val="single"/>
          <w:lang w:val="pl-PL"/>
        </w:rPr>
        <w:t>3</w:t>
      </w:r>
      <w:r w:rsidRPr="00C22CE1">
        <w:rPr>
          <w:sz w:val="22"/>
          <w:szCs w:val="22"/>
        </w:rPr>
        <w:t xml:space="preserve"> – </w:t>
      </w:r>
      <w:r>
        <w:rPr>
          <w:sz w:val="22"/>
          <w:szCs w:val="22"/>
          <w:lang w:val="pl-PL"/>
        </w:rPr>
        <w:t>5 200,00</w:t>
      </w:r>
      <w:r w:rsidRPr="00C22CE1">
        <w:rPr>
          <w:sz w:val="22"/>
          <w:szCs w:val="22"/>
        </w:rPr>
        <w:t xml:space="preserve"> </w:t>
      </w:r>
      <w:r>
        <w:rPr>
          <w:sz w:val="22"/>
          <w:szCs w:val="22"/>
          <w:lang w:val="pl-PL"/>
        </w:rPr>
        <w:t>zł</w:t>
      </w:r>
    </w:p>
    <w:p w14:paraId="25A50E49" w14:textId="22FC6F1B" w:rsidR="007A2D35" w:rsidRPr="0024774C" w:rsidRDefault="007A2D35" w:rsidP="007A2D35">
      <w:pPr>
        <w:pStyle w:val="Akapitzlist"/>
        <w:tabs>
          <w:tab w:val="left" w:pos="353"/>
        </w:tabs>
        <w:ind w:left="284" w:hanging="284"/>
        <w:jc w:val="both"/>
        <w:rPr>
          <w:sz w:val="22"/>
          <w:szCs w:val="22"/>
          <w:lang w:val="pl-PL"/>
        </w:rPr>
      </w:pPr>
      <w:r w:rsidRPr="0024774C">
        <w:rPr>
          <w:sz w:val="22"/>
          <w:szCs w:val="22"/>
          <w:u w:val="single"/>
          <w:lang w:val="pl-PL"/>
        </w:rPr>
        <w:t>C</w:t>
      </w:r>
      <w:proofErr w:type="spellStart"/>
      <w:r w:rsidRPr="0024774C">
        <w:rPr>
          <w:sz w:val="22"/>
          <w:szCs w:val="22"/>
          <w:u w:val="single"/>
        </w:rPr>
        <w:t>zęść</w:t>
      </w:r>
      <w:proofErr w:type="spellEnd"/>
      <w:r w:rsidRPr="0024774C">
        <w:rPr>
          <w:sz w:val="22"/>
          <w:szCs w:val="22"/>
          <w:u w:val="single"/>
        </w:rPr>
        <w:t xml:space="preserve"> </w:t>
      </w:r>
      <w:r>
        <w:rPr>
          <w:sz w:val="22"/>
          <w:szCs w:val="22"/>
          <w:u w:val="single"/>
          <w:lang w:val="pl-PL"/>
        </w:rPr>
        <w:t>4</w:t>
      </w:r>
      <w:r w:rsidRPr="00C22CE1">
        <w:rPr>
          <w:sz w:val="22"/>
          <w:szCs w:val="22"/>
        </w:rPr>
        <w:t xml:space="preserve"> – </w:t>
      </w:r>
      <w:r>
        <w:rPr>
          <w:sz w:val="22"/>
          <w:szCs w:val="22"/>
          <w:lang w:val="pl-PL"/>
        </w:rPr>
        <w:t>1 600,00</w:t>
      </w:r>
      <w:r w:rsidRPr="00C22CE1">
        <w:rPr>
          <w:sz w:val="22"/>
          <w:szCs w:val="22"/>
        </w:rPr>
        <w:t xml:space="preserve"> </w:t>
      </w:r>
      <w:r>
        <w:rPr>
          <w:sz w:val="22"/>
          <w:szCs w:val="22"/>
          <w:lang w:val="pl-PL"/>
        </w:rPr>
        <w:t>zł</w:t>
      </w:r>
    </w:p>
    <w:p w14:paraId="05499A62" w14:textId="1C1EAF46" w:rsidR="00C22CE1" w:rsidRPr="00C22CE1" w:rsidRDefault="00C22CE1" w:rsidP="007E5946">
      <w:pPr>
        <w:jc w:val="both"/>
        <w:rPr>
          <w:sz w:val="22"/>
          <w:szCs w:val="22"/>
        </w:rPr>
      </w:pPr>
      <w:r w:rsidRPr="00C22CE1">
        <w:rPr>
          <w:sz w:val="22"/>
          <w:szCs w:val="22"/>
        </w:rPr>
        <w:t xml:space="preserve">Jeżeli Wykonawca składa ofertę na dwie </w:t>
      </w:r>
      <w:r w:rsidR="00F6152E">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4C2263">
      <w:pPr>
        <w:widowControl w:val="0"/>
        <w:numPr>
          <w:ilvl w:val="0"/>
          <w:numId w:val="23"/>
        </w:numPr>
        <w:tabs>
          <w:tab w:val="left" w:pos="1418"/>
        </w:tabs>
        <w:ind w:left="284" w:hanging="284"/>
        <w:jc w:val="both"/>
        <w:rPr>
          <w:rFonts w:eastAsia="Tahoma"/>
          <w:sz w:val="22"/>
          <w:szCs w:val="22"/>
          <w:lang w:bidi="pl-PL"/>
        </w:rPr>
      </w:pPr>
      <w:bookmarkStart w:id="75" w:name="bookmark94"/>
      <w:bookmarkEnd w:id="74"/>
      <w:bookmarkEnd w:id="75"/>
      <w:r w:rsidRPr="00B64271">
        <w:rPr>
          <w:rFonts w:eastAsia="Tahoma"/>
          <w:b/>
          <w:bCs/>
          <w:sz w:val="22"/>
          <w:szCs w:val="22"/>
          <w:lang w:bidi="pl-PL"/>
        </w:rPr>
        <w:t>zdolności technicznej lub zawodowej:</w:t>
      </w:r>
    </w:p>
    <w:p w14:paraId="24ACBC63" w14:textId="77777777" w:rsidR="00F311BE" w:rsidRDefault="00F311BE" w:rsidP="007E5946">
      <w:pPr>
        <w:widowControl w:val="0"/>
        <w:jc w:val="both"/>
        <w:rPr>
          <w:sz w:val="22"/>
          <w:szCs w:val="22"/>
        </w:rPr>
      </w:pPr>
      <w:r>
        <w:rPr>
          <w:sz w:val="22"/>
          <w:szCs w:val="22"/>
        </w:rPr>
        <w:t xml:space="preserve">- </w:t>
      </w:r>
      <w:r w:rsidRPr="000D5740">
        <w:rPr>
          <w:sz w:val="22"/>
          <w:szCs w:val="22"/>
          <w:u w:val="single"/>
        </w:rPr>
        <w:t>dotyczącej Wykonawcy</w:t>
      </w:r>
    </w:p>
    <w:p w14:paraId="1AA9EAFC" w14:textId="1733E27C" w:rsidR="00551996" w:rsidRPr="00551996" w:rsidRDefault="00C10DEF" w:rsidP="001A468D">
      <w:pPr>
        <w:widowControl w:val="0"/>
        <w:jc w:val="both"/>
        <w:rPr>
          <w:bCs/>
          <w:sz w:val="22"/>
          <w:szCs w:val="22"/>
        </w:rPr>
      </w:pPr>
      <w:r w:rsidRPr="00551996">
        <w:rPr>
          <w:sz w:val="22"/>
          <w:szCs w:val="22"/>
        </w:rPr>
        <w:t>W tym zakresie Za</w:t>
      </w:r>
      <w:r w:rsidR="00551996" w:rsidRPr="00551996">
        <w:rPr>
          <w:sz w:val="22"/>
          <w:szCs w:val="22"/>
        </w:rPr>
        <w:t xml:space="preserve">mawiający wymaga aby Wykonawcy wykazali wykonanie, a w przypadku świadczeń </w:t>
      </w:r>
      <w:r w:rsidR="00551996" w:rsidRPr="00551996">
        <w:rPr>
          <w:sz w:val="22"/>
          <w:szCs w:val="22"/>
        </w:rPr>
        <w:lastRenderedPageBreak/>
        <w:t>powtarzających się lub ciągłych również  wykonywanych, w okresie ostatnich 3 lat, a jeżeli okres prowadzenia działalności jest krótszy – w</w:t>
      </w:r>
      <w:r w:rsidR="00551996" w:rsidRPr="00551996">
        <w:rPr>
          <w:bCs/>
          <w:sz w:val="22"/>
          <w:szCs w:val="22"/>
        </w:rPr>
        <w:t xml:space="preserve"> </w:t>
      </w:r>
      <w:r w:rsidR="00551996" w:rsidRPr="00551996">
        <w:rPr>
          <w:sz w:val="22"/>
          <w:szCs w:val="22"/>
        </w:rPr>
        <w:t>tym okresie</w:t>
      </w:r>
      <w:bookmarkStart w:id="76" w:name="_Hlk74829925"/>
      <w:r w:rsidR="00551996" w:rsidRPr="00551996">
        <w:rPr>
          <w:sz w:val="22"/>
          <w:szCs w:val="22"/>
        </w:rPr>
        <w:t xml:space="preserve">,  co najmniej </w:t>
      </w:r>
      <w:r w:rsidR="001A468D">
        <w:rPr>
          <w:sz w:val="22"/>
          <w:szCs w:val="22"/>
        </w:rPr>
        <w:t>jednej</w:t>
      </w:r>
      <w:r w:rsidR="00551996" w:rsidRPr="00551996">
        <w:rPr>
          <w:sz w:val="22"/>
          <w:szCs w:val="22"/>
        </w:rPr>
        <w:t xml:space="preserve"> dostaw</w:t>
      </w:r>
      <w:r w:rsidR="001A468D">
        <w:rPr>
          <w:sz w:val="22"/>
          <w:szCs w:val="22"/>
        </w:rPr>
        <w:t>y</w:t>
      </w:r>
      <w:r w:rsidR="00551996" w:rsidRPr="00551996">
        <w:rPr>
          <w:sz w:val="22"/>
          <w:szCs w:val="22"/>
        </w:rPr>
        <w:t xml:space="preserve"> na każdą część o wartości nie mniejszej niż:</w:t>
      </w:r>
    </w:p>
    <w:p w14:paraId="03A8797A" w14:textId="29384889" w:rsidR="00551996" w:rsidRPr="00551996" w:rsidRDefault="00551996" w:rsidP="007A2D35">
      <w:pPr>
        <w:widowControl w:val="0"/>
        <w:numPr>
          <w:ilvl w:val="0"/>
          <w:numId w:val="6"/>
        </w:numPr>
        <w:overflowPunct w:val="0"/>
        <w:autoSpaceDE w:val="0"/>
        <w:autoSpaceDN w:val="0"/>
        <w:adjustRightInd w:val="0"/>
        <w:ind w:left="284" w:hanging="284"/>
        <w:jc w:val="both"/>
        <w:rPr>
          <w:bCs/>
          <w:sz w:val="22"/>
          <w:szCs w:val="22"/>
        </w:rPr>
      </w:pPr>
      <w:r w:rsidRPr="00551996">
        <w:rPr>
          <w:bCs/>
          <w:sz w:val="22"/>
          <w:szCs w:val="22"/>
        </w:rPr>
        <w:t xml:space="preserve">dla części 1 zamówienia </w:t>
      </w:r>
      <w:r w:rsidR="000D5740">
        <w:rPr>
          <w:bCs/>
          <w:sz w:val="22"/>
          <w:szCs w:val="22"/>
        </w:rPr>
        <w:t>jedną</w:t>
      </w:r>
      <w:r w:rsidRPr="00551996">
        <w:rPr>
          <w:bCs/>
          <w:sz w:val="22"/>
          <w:szCs w:val="22"/>
        </w:rPr>
        <w:t xml:space="preserve"> dostaw</w:t>
      </w:r>
      <w:r w:rsidR="000D5740">
        <w:rPr>
          <w:bCs/>
          <w:sz w:val="22"/>
          <w:szCs w:val="22"/>
        </w:rPr>
        <w:t>ę</w:t>
      </w:r>
      <w:r w:rsidRPr="00551996">
        <w:rPr>
          <w:bCs/>
          <w:sz w:val="22"/>
          <w:szCs w:val="22"/>
        </w:rPr>
        <w:t xml:space="preserve"> </w:t>
      </w:r>
      <w:r w:rsidR="007A2D35">
        <w:rPr>
          <w:rFonts w:eastAsia="Calibri"/>
          <w:sz w:val="22"/>
          <w:szCs w:val="22"/>
        </w:rPr>
        <w:t>odpowiadającą przedmiotowi zamówienia</w:t>
      </w:r>
      <w:r w:rsidR="000D5740">
        <w:rPr>
          <w:sz w:val="22"/>
          <w:szCs w:val="22"/>
        </w:rPr>
        <w:t xml:space="preserve">, </w:t>
      </w:r>
      <w:r w:rsidRPr="00551996">
        <w:rPr>
          <w:bCs/>
          <w:sz w:val="22"/>
          <w:szCs w:val="22"/>
        </w:rPr>
        <w:t xml:space="preserve">na kwotę nie mniejszą niż </w:t>
      </w:r>
      <w:r w:rsidR="007A2D35">
        <w:rPr>
          <w:bCs/>
          <w:sz w:val="22"/>
          <w:szCs w:val="22"/>
        </w:rPr>
        <w:t>1</w:t>
      </w:r>
      <w:r w:rsidR="000D5740">
        <w:rPr>
          <w:bCs/>
          <w:sz w:val="22"/>
          <w:szCs w:val="22"/>
        </w:rPr>
        <w:t>00 000,00</w:t>
      </w:r>
      <w:r w:rsidRPr="00551996">
        <w:rPr>
          <w:bCs/>
          <w:sz w:val="22"/>
          <w:szCs w:val="22"/>
        </w:rPr>
        <w:t xml:space="preserve"> zł </w:t>
      </w:r>
      <w:r w:rsidR="00F6152E">
        <w:rPr>
          <w:bCs/>
          <w:sz w:val="22"/>
          <w:szCs w:val="22"/>
        </w:rPr>
        <w:t>ne</w:t>
      </w:r>
      <w:r w:rsidRPr="00551996">
        <w:rPr>
          <w:bCs/>
          <w:sz w:val="22"/>
          <w:szCs w:val="22"/>
        </w:rPr>
        <w:t>tto,</w:t>
      </w:r>
    </w:p>
    <w:p w14:paraId="7148EC13" w14:textId="26E8CEE8" w:rsidR="00551996" w:rsidRPr="00551996" w:rsidRDefault="00551996" w:rsidP="007A2D35">
      <w:pPr>
        <w:widowControl w:val="0"/>
        <w:numPr>
          <w:ilvl w:val="0"/>
          <w:numId w:val="6"/>
        </w:numPr>
        <w:overflowPunct w:val="0"/>
        <w:autoSpaceDE w:val="0"/>
        <w:autoSpaceDN w:val="0"/>
        <w:adjustRightInd w:val="0"/>
        <w:ind w:left="284" w:hanging="284"/>
        <w:jc w:val="both"/>
        <w:rPr>
          <w:bCs/>
          <w:sz w:val="22"/>
          <w:szCs w:val="22"/>
        </w:rPr>
      </w:pPr>
      <w:r w:rsidRPr="00551996">
        <w:rPr>
          <w:bCs/>
          <w:sz w:val="22"/>
          <w:szCs w:val="22"/>
        </w:rPr>
        <w:t xml:space="preserve">dla części 2 zamówienia </w:t>
      </w:r>
      <w:r w:rsidR="000D5740">
        <w:rPr>
          <w:bCs/>
          <w:sz w:val="22"/>
          <w:szCs w:val="22"/>
        </w:rPr>
        <w:t>jedną</w:t>
      </w:r>
      <w:r w:rsidRPr="00551996">
        <w:rPr>
          <w:bCs/>
          <w:sz w:val="22"/>
          <w:szCs w:val="22"/>
        </w:rPr>
        <w:t xml:space="preserve"> dostaw</w:t>
      </w:r>
      <w:r w:rsidR="000D5740">
        <w:rPr>
          <w:bCs/>
          <w:sz w:val="22"/>
          <w:szCs w:val="22"/>
        </w:rPr>
        <w:t>ę</w:t>
      </w:r>
      <w:r w:rsidRPr="00551996">
        <w:rPr>
          <w:bCs/>
          <w:sz w:val="22"/>
          <w:szCs w:val="22"/>
        </w:rPr>
        <w:t xml:space="preserve"> </w:t>
      </w:r>
      <w:bookmarkStart w:id="77" w:name="_Hlk74726065"/>
      <w:r w:rsidR="007A2D35">
        <w:rPr>
          <w:rFonts w:eastAsia="Calibri"/>
          <w:sz w:val="22"/>
          <w:szCs w:val="22"/>
        </w:rPr>
        <w:t>odpowiadającą przedmiotowi zamówienia</w:t>
      </w:r>
      <w:bookmarkEnd w:id="77"/>
      <w:r w:rsidRPr="00551996">
        <w:rPr>
          <w:rFonts w:eastAsia="Calibri"/>
          <w:bCs/>
          <w:sz w:val="22"/>
          <w:szCs w:val="22"/>
          <w:lang w:eastAsia="en-US"/>
        </w:rPr>
        <w:t>,</w:t>
      </w:r>
      <w:r w:rsidRPr="00551996">
        <w:rPr>
          <w:bCs/>
          <w:sz w:val="22"/>
          <w:szCs w:val="22"/>
        </w:rPr>
        <w:t xml:space="preserve"> na kwotę nie mniejszą niż </w:t>
      </w:r>
      <w:r w:rsidR="007A2D35">
        <w:rPr>
          <w:bCs/>
          <w:sz w:val="22"/>
          <w:szCs w:val="22"/>
        </w:rPr>
        <w:t>3</w:t>
      </w:r>
      <w:r w:rsidR="000D5740">
        <w:rPr>
          <w:bCs/>
          <w:sz w:val="22"/>
          <w:szCs w:val="22"/>
        </w:rPr>
        <w:t> </w:t>
      </w:r>
      <w:r w:rsidR="007A2D35">
        <w:rPr>
          <w:bCs/>
          <w:sz w:val="22"/>
          <w:szCs w:val="22"/>
        </w:rPr>
        <w:t>2</w:t>
      </w:r>
      <w:r w:rsidR="000D5740">
        <w:rPr>
          <w:bCs/>
          <w:sz w:val="22"/>
          <w:szCs w:val="22"/>
        </w:rPr>
        <w:t>00,00</w:t>
      </w:r>
      <w:r w:rsidRPr="00551996">
        <w:rPr>
          <w:bCs/>
          <w:sz w:val="22"/>
          <w:szCs w:val="22"/>
        </w:rPr>
        <w:t xml:space="preserve"> zł </w:t>
      </w:r>
      <w:r w:rsidR="007A2D35">
        <w:rPr>
          <w:bCs/>
          <w:sz w:val="22"/>
          <w:szCs w:val="22"/>
        </w:rPr>
        <w:t>ne</w:t>
      </w:r>
      <w:r w:rsidRPr="00551996">
        <w:rPr>
          <w:bCs/>
          <w:sz w:val="22"/>
          <w:szCs w:val="22"/>
        </w:rPr>
        <w:t>tto każda,</w:t>
      </w:r>
    </w:p>
    <w:p w14:paraId="15C3F424" w14:textId="33DC8C94" w:rsidR="007A2D35" w:rsidRPr="00551996" w:rsidRDefault="007A2D35" w:rsidP="007A2D35">
      <w:pPr>
        <w:widowControl w:val="0"/>
        <w:numPr>
          <w:ilvl w:val="0"/>
          <w:numId w:val="6"/>
        </w:numPr>
        <w:overflowPunct w:val="0"/>
        <w:autoSpaceDE w:val="0"/>
        <w:autoSpaceDN w:val="0"/>
        <w:adjustRightInd w:val="0"/>
        <w:ind w:left="284" w:hanging="284"/>
        <w:jc w:val="both"/>
        <w:rPr>
          <w:bCs/>
          <w:sz w:val="22"/>
          <w:szCs w:val="22"/>
        </w:rPr>
      </w:pPr>
      <w:r w:rsidRPr="00551996">
        <w:rPr>
          <w:bCs/>
          <w:sz w:val="22"/>
          <w:szCs w:val="22"/>
        </w:rPr>
        <w:t xml:space="preserve">dla części </w:t>
      </w:r>
      <w:r>
        <w:rPr>
          <w:bCs/>
          <w:sz w:val="22"/>
          <w:szCs w:val="22"/>
        </w:rPr>
        <w:t>3</w:t>
      </w:r>
      <w:r w:rsidRPr="00551996">
        <w:rPr>
          <w:bCs/>
          <w:sz w:val="22"/>
          <w:szCs w:val="22"/>
        </w:rPr>
        <w:t xml:space="preserve"> zamówienia </w:t>
      </w:r>
      <w:r>
        <w:rPr>
          <w:bCs/>
          <w:sz w:val="22"/>
          <w:szCs w:val="22"/>
        </w:rPr>
        <w:t>jedną</w:t>
      </w:r>
      <w:r w:rsidRPr="00551996">
        <w:rPr>
          <w:bCs/>
          <w:sz w:val="22"/>
          <w:szCs w:val="22"/>
        </w:rPr>
        <w:t xml:space="preserve"> dostaw</w:t>
      </w:r>
      <w:r>
        <w:rPr>
          <w:bCs/>
          <w:sz w:val="22"/>
          <w:szCs w:val="22"/>
        </w:rPr>
        <w:t>ę</w:t>
      </w:r>
      <w:r w:rsidRPr="00551996">
        <w:rPr>
          <w:bCs/>
          <w:sz w:val="22"/>
          <w:szCs w:val="22"/>
        </w:rPr>
        <w:t xml:space="preserve"> </w:t>
      </w:r>
      <w:r>
        <w:rPr>
          <w:rFonts w:eastAsia="Calibri"/>
          <w:sz w:val="22"/>
          <w:szCs w:val="22"/>
        </w:rPr>
        <w:t>odpowiadającą przedmiotowi zamówienia</w:t>
      </w:r>
      <w:r w:rsidRPr="00551996">
        <w:rPr>
          <w:rFonts w:eastAsia="Calibri"/>
          <w:bCs/>
          <w:sz w:val="22"/>
          <w:szCs w:val="22"/>
          <w:lang w:eastAsia="en-US"/>
        </w:rPr>
        <w:t>,</w:t>
      </w:r>
      <w:r w:rsidRPr="00551996">
        <w:rPr>
          <w:bCs/>
          <w:sz w:val="22"/>
          <w:szCs w:val="22"/>
        </w:rPr>
        <w:t xml:space="preserve"> na kwotę nie mniejszą niż </w:t>
      </w:r>
      <w:r>
        <w:rPr>
          <w:bCs/>
          <w:sz w:val="22"/>
          <w:szCs w:val="22"/>
        </w:rPr>
        <w:t>5 200,00</w:t>
      </w:r>
      <w:r w:rsidRPr="00551996">
        <w:rPr>
          <w:bCs/>
          <w:sz w:val="22"/>
          <w:szCs w:val="22"/>
        </w:rPr>
        <w:t xml:space="preserve"> zł </w:t>
      </w:r>
      <w:r>
        <w:rPr>
          <w:bCs/>
          <w:sz w:val="22"/>
          <w:szCs w:val="22"/>
        </w:rPr>
        <w:t>ne</w:t>
      </w:r>
      <w:r w:rsidRPr="00551996">
        <w:rPr>
          <w:bCs/>
          <w:sz w:val="22"/>
          <w:szCs w:val="22"/>
        </w:rPr>
        <w:t>tto każda,</w:t>
      </w:r>
    </w:p>
    <w:p w14:paraId="58C62E16" w14:textId="2BA910C4" w:rsidR="007A2D35" w:rsidRPr="00551996" w:rsidRDefault="007A2D35" w:rsidP="007A2D35">
      <w:pPr>
        <w:widowControl w:val="0"/>
        <w:numPr>
          <w:ilvl w:val="0"/>
          <w:numId w:val="6"/>
        </w:numPr>
        <w:overflowPunct w:val="0"/>
        <w:autoSpaceDE w:val="0"/>
        <w:autoSpaceDN w:val="0"/>
        <w:adjustRightInd w:val="0"/>
        <w:ind w:left="284" w:hanging="284"/>
        <w:jc w:val="both"/>
        <w:rPr>
          <w:bCs/>
          <w:sz w:val="22"/>
          <w:szCs w:val="22"/>
        </w:rPr>
      </w:pPr>
      <w:r w:rsidRPr="00551996">
        <w:rPr>
          <w:bCs/>
          <w:sz w:val="22"/>
          <w:szCs w:val="22"/>
        </w:rPr>
        <w:t xml:space="preserve">dla części </w:t>
      </w:r>
      <w:r>
        <w:rPr>
          <w:bCs/>
          <w:sz w:val="22"/>
          <w:szCs w:val="22"/>
        </w:rPr>
        <w:t>4</w:t>
      </w:r>
      <w:r w:rsidRPr="00551996">
        <w:rPr>
          <w:bCs/>
          <w:sz w:val="22"/>
          <w:szCs w:val="22"/>
        </w:rPr>
        <w:t xml:space="preserve"> zamówienia </w:t>
      </w:r>
      <w:r>
        <w:rPr>
          <w:bCs/>
          <w:sz w:val="22"/>
          <w:szCs w:val="22"/>
        </w:rPr>
        <w:t>jedną</w:t>
      </w:r>
      <w:r w:rsidRPr="00551996">
        <w:rPr>
          <w:bCs/>
          <w:sz w:val="22"/>
          <w:szCs w:val="22"/>
        </w:rPr>
        <w:t xml:space="preserve"> dostaw</w:t>
      </w:r>
      <w:r>
        <w:rPr>
          <w:bCs/>
          <w:sz w:val="22"/>
          <w:szCs w:val="22"/>
        </w:rPr>
        <w:t>ę</w:t>
      </w:r>
      <w:r w:rsidRPr="00551996">
        <w:rPr>
          <w:bCs/>
          <w:sz w:val="22"/>
          <w:szCs w:val="22"/>
        </w:rPr>
        <w:t xml:space="preserve"> </w:t>
      </w:r>
      <w:r>
        <w:rPr>
          <w:rFonts w:eastAsia="Calibri"/>
          <w:sz w:val="22"/>
          <w:szCs w:val="22"/>
        </w:rPr>
        <w:t>odpowiadającą przedmiotowi zamówienia</w:t>
      </w:r>
      <w:r w:rsidRPr="00551996">
        <w:rPr>
          <w:rFonts w:eastAsia="Calibri"/>
          <w:bCs/>
          <w:sz w:val="22"/>
          <w:szCs w:val="22"/>
          <w:lang w:eastAsia="en-US"/>
        </w:rPr>
        <w:t>,</w:t>
      </w:r>
      <w:r w:rsidRPr="00551996">
        <w:rPr>
          <w:bCs/>
          <w:sz w:val="22"/>
          <w:szCs w:val="22"/>
        </w:rPr>
        <w:t xml:space="preserve"> na kwotę nie mniejszą niż </w:t>
      </w:r>
      <w:r>
        <w:rPr>
          <w:bCs/>
          <w:sz w:val="22"/>
          <w:szCs w:val="22"/>
        </w:rPr>
        <w:t>1 600,00</w:t>
      </w:r>
      <w:r w:rsidRPr="00551996">
        <w:rPr>
          <w:bCs/>
          <w:sz w:val="22"/>
          <w:szCs w:val="22"/>
        </w:rPr>
        <w:t xml:space="preserve"> zł </w:t>
      </w:r>
      <w:r>
        <w:rPr>
          <w:bCs/>
          <w:sz w:val="22"/>
          <w:szCs w:val="22"/>
        </w:rPr>
        <w:t>ne</w:t>
      </w:r>
      <w:r w:rsidRPr="00551996">
        <w:rPr>
          <w:bCs/>
          <w:sz w:val="22"/>
          <w:szCs w:val="22"/>
        </w:rPr>
        <w:t>tto,</w:t>
      </w:r>
    </w:p>
    <w:p w14:paraId="38228EC8" w14:textId="786BCC6C" w:rsidR="00B64271" w:rsidRPr="00B64271" w:rsidRDefault="00B64271" w:rsidP="001A468D">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2F67BFE6" w14:textId="23B2B114" w:rsidR="00D472F7" w:rsidRDefault="00B64271" w:rsidP="004C2263">
      <w:pPr>
        <w:widowControl w:val="0"/>
        <w:numPr>
          <w:ilvl w:val="0"/>
          <w:numId w:val="24"/>
        </w:numPr>
        <w:tabs>
          <w:tab w:val="left" w:pos="0"/>
          <w:tab w:val="left" w:pos="142"/>
        </w:tabs>
        <w:ind w:left="284" w:hanging="284"/>
        <w:jc w:val="both"/>
        <w:rPr>
          <w:rFonts w:eastAsia="Tahoma"/>
          <w:sz w:val="22"/>
          <w:szCs w:val="22"/>
          <w:lang w:bidi="pl-PL"/>
        </w:rPr>
      </w:pPr>
      <w:bookmarkStart w:id="78" w:name="bookmark95"/>
      <w:bookmarkEnd w:id="76"/>
      <w:bookmarkEnd w:id="78"/>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79" w:name="bookmark96"/>
      <w:bookmarkEnd w:id="79"/>
    </w:p>
    <w:p w14:paraId="16CDD74C" w14:textId="77777777" w:rsidR="009F59D9" w:rsidRDefault="00B64271" w:rsidP="004C2263">
      <w:pPr>
        <w:widowControl w:val="0"/>
        <w:numPr>
          <w:ilvl w:val="0"/>
          <w:numId w:val="24"/>
        </w:numPr>
        <w:tabs>
          <w:tab w:val="left" w:pos="0"/>
        </w:tabs>
        <w:ind w:left="284" w:hanging="284"/>
        <w:jc w:val="both"/>
        <w:rPr>
          <w:rFonts w:eastAsia="Tahoma"/>
          <w:sz w:val="22"/>
          <w:szCs w:val="22"/>
          <w:lang w:bidi="pl-PL"/>
        </w:rPr>
      </w:pPr>
      <w:r w:rsidRPr="00D472F7">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80" w:name="bookmark97"/>
      <w:bookmarkEnd w:id="80"/>
    </w:p>
    <w:p w14:paraId="48217CE4" w14:textId="0583D4F9" w:rsidR="009F59D9" w:rsidRDefault="00B64271" w:rsidP="004C2263">
      <w:pPr>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81" w:name="bookmark98"/>
      <w:bookmarkEnd w:id="81"/>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4C2263">
      <w:pPr>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4C2263">
      <w:pPr>
        <w:widowControl w:val="0"/>
        <w:numPr>
          <w:ilvl w:val="0"/>
          <w:numId w:val="25"/>
        </w:numPr>
        <w:tabs>
          <w:tab w:val="left" w:pos="1042"/>
        </w:tabs>
        <w:ind w:left="284" w:hanging="284"/>
        <w:jc w:val="both"/>
        <w:rPr>
          <w:rFonts w:eastAsia="Tahoma"/>
          <w:sz w:val="22"/>
          <w:szCs w:val="22"/>
          <w:lang w:bidi="pl-PL"/>
        </w:rPr>
      </w:pPr>
      <w:bookmarkStart w:id="82" w:name="bookmark99"/>
      <w:bookmarkEnd w:id="82"/>
      <w:r w:rsidRPr="00B64271">
        <w:rPr>
          <w:rFonts w:eastAsia="Tahoma"/>
          <w:sz w:val="22"/>
          <w:szCs w:val="22"/>
          <w:lang w:bidi="pl-PL"/>
        </w:rPr>
        <w:t>zakres dostępnych Wykonawcy zasobów podmiotu udostępniającego zasoby;</w:t>
      </w:r>
    </w:p>
    <w:p w14:paraId="57FE1A28" w14:textId="77777777" w:rsidR="00B64271" w:rsidRPr="00B64271" w:rsidRDefault="00B64271" w:rsidP="004C2263">
      <w:pPr>
        <w:widowControl w:val="0"/>
        <w:numPr>
          <w:ilvl w:val="0"/>
          <w:numId w:val="25"/>
        </w:numPr>
        <w:tabs>
          <w:tab w:val="left" w:pos="1042"/>
        </w:tabs>
        <w:ind w:left="284" w:hanging="284"/>
        <w:jc w:val="both"/>
        <w:rPr>
          <w:rFonts w:eastAsia="Tahoma"/>
          <w:sz w:val="22"/>
          <w:szCs w:val="22"/>
          <w:lang w:bidi="pl-PL"/>
        </w:rPr>
      </w:pPr>
      <w:bookmarkStart w:id="83" w:name="bookmark100"/>
      <w:bookmarkEnd w:id="83"/>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4C2263">
      <w:pPr>
        <w:widowControl w:val="0"/>
        <w:numPr>
          <w:ilvl w:val="0"/>
          <w:numId w:val="25"/>
        </w:numPr>
        <w:tabs>
          <w:tab w:val="left" w:pos="1042"/>
        </w:tabs>
        <w:ind w:left="284" w:hanging="284"/>
        <w:jc w:val="both"/>
        <w:rPr>
          <w:rFonts w:eastAsia="Tahoma"/>
          <w:sz w:val="22"/>
          <w:szCs w:val="22"/>
          <w:lang w:bidi="pl-PL"/>
        </w:rPr>
      </w:pPr>
      <w:bookmarkStart w:id="84" w:name="bookmark101"/>
      <w:bookmarkEnd w:id="84"/>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bookmarkStart w:id="85" w:name="bookmark102"/>
      <w:bookmarkEnd w:id="85"/>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6" w:name="bookmark103"/>
      <w:bookmarkEnd w:id="86"/>
    </w:p>
    <w:p w14:paraId="05264502" w14:textId="77777777" w:rsidR="009F59D9"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7" w:name="bookmark104"/>
      <w:bookmarkEnd w:id="87"/>
    </w:p>
    <w:p w14:paraId="17FDFAE6" w14:textId="77777777" w:rsidR="009F59D9"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w:t>
      </w:r>
      <w:proofErr w:type="spellStart"/>
      <w:r w:rsidRPr="009F59D9">
        <w:rPr>
          <w:rFonts w:eastAsia="Tahoma"/>
          <w:sz w:val="22"/>
          <w:szCs w:val="22"/>
          <w:lang w:bidi="pl-PL"/>
        </w:rPr>
        <w:t>Pzp</w:t>
      </w:r>
      <w:proofErr w:type="spellEnd"/>
      <w:r w:rsidRPr="009F59D9">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8" w:name="bookmark105"/>
      <w:bookmarkEnd w:id="88"/>
    </w:p>
    <w:p w14:paraId="0C148723" w14:textId="058F1085" w:rsidR="00AE2833"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AE2833" w:rsidRDefault="00AE2833" w:rsidP="00AE2833">
      <w:pPr>
        <w:widowControl w:val="0"/>
        <w:tabs>
          <w:tab w:val="left" w:pos="284"/>
        </w:tabs>
        <w:jc w:val="both"/>
        <w:rPr>
          <w:rFonts w:eastAsia="Tahoma"/>
          <w:sz w:val="22"/>
          <w:szCs w:val="22"/>
          <w:lang w:bidi="pl-PL"/>
        </w:rPr>
      </w:pPr>
    </w:p>
    <w:p w14:paraId="3F905B71" w14:textId="77777777" w:rsidR="00B64271" w:rsidRPr="00B64271" w:rsidRDefault="00B64271" w:rsidP="00776741">
      <w:pPr>
        <w:widowControl w:val="0"/>
        <w:jc w:val="both"/>
        <w:rPr>
          <w:rFonts w:eastAsia="Tahoma"/>
          <w:sz w:val="22"/>
          <w:szCs w:val="22"/>
          <w:lang w:bidi="pl-PL"/>
        </w:rPr>
      </w:pPr>
      <w:r w:rsidRPr="00B64271">
        <w:rPr>
          <w:rFonts w:eastAsia="Calibri"/>
          <w:b/>
          <w:bCs/>
          <w:sz w:val="22"/>
          <w:szCs w:val="22"/>
          <w:lang w:bidi="pl-PL"/>
        </w:rPr>
        <w:t xml:space="preserve">II. </w:t>
      </w:r>
      <w:r w:rsidRPr="00B64271">
        <w:rPr>
          <w:rFonts w:eastAsia="Tahoma"/>
          <w:b/>
          <w:bCs/>
          <w:sz w:val="22"/>
          <w:szCs w:val="22"/>
          <w:lang w:bidi="pl-PL"/>
        </w:rPr>
        <w:t>PODSTAWY WYKLUCZENIA Z POSTĘPOWANIA</w:t>
      </w:r>
    </w:p>
    <w:p w14:paraId="2010C995" w14:textId="69F42888" w:rsidR="00B64271" w:rsidRPr="007E5946" w:rsidRDefault="00B64271" w:rsidP="004C2263">
      <w:pPr>
        <w:pStyle w:val="Akapitzlist"/>
        <w:widowControl w:val="0"/>
        <w:numPr>
          <w:ilvl w:val="1"/>
          <w:numId w:val="6"/>
        </w:numPr>
        <w:ind w:left="284" w:hanging="284"/>
        <w:jc w:val="both"/>
        <w:rPr>
          <w:rFonts w:eastAsia="Tahoma"/>
          <w:sz w:val="22"/>
          <w:szCs w:val="22"/>
          <w:lang w:bidi="pl-PL"/>
        </w:rPr>
      </w:pPr>
      <w:r w:rsidRPr="007E5946">
        <w:rPr>
          <w:rFonts w:eastAsia="Tahoma"/>
          <w:sz w:val="22"/>
          <w:szCs w:val="22"/>
          <w:lang w:bidi="pl-PL"/>
        </w:rPr>
        <w:t xml:space="preserve">W postępowaniu mogą brać udział Wykonawcy, którzy nie podlegają wykluczeniu z postępowania o udzielenie zamówienia w okolicznościach, o których mowa w art. 108 ust. 1 ustawy </w:t>
      </w:r>
      <w:proofErr w:type="spellStart"/>
      <w:r w:rsidRPr="007E5946">
        <w:rPr>
          <w:rFonts w:eastAsia="Tahoma"/>
          <w:sz w:val="22"/>
          <w:szCs w:val="22"/>
          <w:lang w:bidi="pl-PL"/>
        </w:rPr>
        <w:t>Pzp</w:t>
      </w:r>
      <w:proofErr w:type="spellEnd"/>
      <w:r w:rsidRPr="007E5946">
        <w:rPr>
          <w:rFonts w:eastAsia="Tahoma"/>
          <w:sz w:val="22"/>
          <w:szCs w:val="22"/>
          <w:lang w:bidi="pl-PL"/>
        </w:rPr>
        <w:t>, na podstawie:</w:t>
      </w:r>
    </w:p>
    <w:p w14:paraId="3F121034" w14:textId="77777777" w:rsidR="00B64271" w:rsidRPr="00B64271" w:rsidRDefault="00B64271" w:rsidP="004C2263">
      <w:pPr>
        <w:widowControl w:val="0"/>
        <w:numPr>
          <w:ilvl w:val="0"/>
          <w:numId w:val="26"/>
        </w:numPr>
        <w:tabs>
          <w:tab w:val="left" w:pos="284"/>
        </w:tabs>
        <w:ind w:left="284" w:hanging="284"/>
        <w:jc w:val="both"/>
        <w:rPr>
          <w:rFonts w:eastAsia="Tahoma"/>
          <w:sz w:val="22"/>
          <w:szCs w:val="22"/>
          <w:lang w:bidi="pl-PL"/>
        </w:rPr>
      </w:pPr>
      <w:bookmarkStart w:id="89" w:name="bookmark106"/>
      <w:bookmarkEnd w:id="89"/>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330461C6" w14:textId="77777777" w:rsidR="00B64271" w:rsidRPr="00B64271" w:rsidRDefault="00B64271" w:rsidP="004C2263">
      <w:pPr>
        <w:widowControl w:val="0"/>
        <w:numPr>
          <w:ilvl w:val="0"/>
          <w:numId w:val="27"/>
        </w:numPr>
        <w:tabs>
          <w:tab w:val="left" w:pos="284"/>
          <w:tab w:val="left" w:pos="1484"/>
        </w:tabs>
        <w:ind w:left="284" w:hanging="284"/>
        <w:jc w:val="both"/>
        <w:rPr>
          <w:rFonts w:eastAsia="Tahoma"/>
          <w:sz w:val="22"/>
          <w:szCs w:val="22"/>
          <w:lang w:bidi="pl-PL"/>
        </w:rPr>
      </w:pPr>
      <w:bookmarkStart w:id="90" w:name="bookmark107"/>
      <w:bookmarkEnd w:id="90"/>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4C2263">
      <w:pPr>
        <w:widowControl w:val="0"/>
        <w:numPr>
          <w:ilvl w:val="0"/>
          <w:numId w:val="27"/>
        </w:numPr>
        <w:tabs>
          <w:tab w:val="left" w:pos="284"/>
          <w:tab w:val="left" w:pos="1484"/>
        </w:tabs>
        <w:ind w:left="284" w:hanging="284"/>
        <w:jc w:val="both"/>
        <w:rPr>
          <w:rFonts w:eastAsia="Tahoma"/>
          <w:sz w:val="22"/>
          <w:szCs w:val="22"/>
          <w:lang w:bidi="pl-PL"/>
        </w:rPr>
      </w:pPr>
      <w:bookmarkStart w:id="91" w:name="bookmark108"/>
      <w:bookmarkEnd w:id="91"/>
      <w:r w:rsidRPr="00B64271">
        <w:rPr>
          <w:rFonts w:eastAsia="Tahoma"/>
          <w:sz w:val="22"/>
          <w:szCs w:val="22"/>
          <w:lang w:bidi="pl-PL"/>
        </w:rPr>
        <w:t>handlu ludźmi, o którym mowa w art. 189a KK,</w:t>
      </w:r>
    </w:p>
    <w:p w14:paraId="71709C5C" w14:textId="77777777" w:rsidR="00B64271" w:rsidRPr="00B64271" w:rsidRDefault="00B64271" w:rsidP="004C2263">
      <w:pPr>
        <w:widowControl w:val="0"/>
        <w:numPr>
          <w:ilvl w:val="0"/>
          <w:numId w:val="27"/>
        </w:numPr>
        <w:tabs>
          <w:tab w:val="left" w:pos="284"/>
          <w:tab w:val="left" w:pos="1484"/>
        </w:tabs>
        <w:ind w:left="284" w:hanging="284"/>
        <w:jc w:val="both"/>
        <w:rPr>
          <w:rFonts w:eastAsia="Tahoma"/>
          <w:sz w:val="22"/>
          <w:szCs w:val="22"/>
          <w:lang w:bidi="pl-PL"/>
        </w:rPr>
      </w:pPr>
      <w:bookmarkStart w:id="92" w:name="bookmark109"/>
      <w:bookmarkEnd w:id="92"/>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3" w:name="bookmark110"/>
      <w:bookmarkEnd w:id="93"/>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4" w:name="bookmark111"/>
      <w:bookmarkEnd w:id="94"/>
      <w:r w:rsidRPr="00B64271">
        <w:rPr>
          <w:rFonts w:eastAsia="Tahoma"/>
          <w:sz w:val="22"/>
          <w:szCs w:val="22"/>
          <w:lang w:bidi="pl-PL"/>
        </w:rPr>
        <w:t>o charakterze terrorystycznym, o którym mowa w art. 115 § 20 KK, lub mające na celu popełnienie tego przestępstwa,</w:t>
      </w:r>
    </w:p>
    <w:p w14:paraId="23421AAB"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5" w:name="bookmark112"/>
      <w:bookmarkEnd w:id="95"/>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A05E153"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6" w:name="bookmark113"/>
      <w:bookmarkEnd w:id="96"/>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7" w:name="bookmark114"/>
      <w:bookmarkEnd w:id="97"/>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98" w:name="bookmark115"/>
      <w:bookmarkEnd w:id="98"/>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226A476"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99" w:name="bookmark116"/>
      <w:bookmarkEnd w:id="99"/>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0" w:name="bookmark117"/>
      <w:bookmarkEnd w:id="100"/>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1" w:name="bookmark118"/>
      <w:bookmarkEnd w:id="101"/>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2" w:name="bookmark119"/>
      <w:bookmarkEnd w:id="102"/>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ze zm.), chyba że spowodowane tym zakłócenie konkurencji może być wyeliminowane w inny sposób niż przez wykluczenie Wykonawcy z udziału w postępowaniu o udzielenie zamówienia.</w:t>
      </w:r>
    </w:p>
    <w:p w14:paraId="4447799B" w14:textId="302222DB" w:rsidR="00B64271" w:rsidRPr="00B64271" w:rsidRDefault="00B64271" w:rsidP="004C2263">
      <w:pPr>
        <w:widowControl w:val="0"/>
        <w:numPr>
          <w:ilvl w:val="0"/>
          <w:numId w:val="28"/>
        </w:numPr>
        <w:tabs>
          <w:tab w:val="left" w:pos="284"/>
        </w:tabs>
        <w:ind w:left="284" w:hanging="284"/>
        <w:jc w:val="both"/>
        <w:rPr>
          <w:rFonts w:eastAsia="Tahoma"/>
          <w:sz w:val="22"/>
          <w:szCs w:val="22"/>
          <w:lang w:bidi="pl-PL"/>
        </w:rPr>
      </w:pPr>
      <w:bookmarkStart w:id="103" w:name="bookmark120"/>
      <w:bookmarkEnd w:id="103"/>
      <w:r w:rsidRPr="00B64271">
        <w:rPr>
          <w:rFonts w:eastAsia="Tahoma"/>
          <w:sz w:val="22"/>
          <w:szCs w:val="22"/>
          <w:lang w:bidi="pl-PL"/>
        </w:rPr>
        <w:t xml:space="preserve">W związku z tym, iż wartość zamówienia nie przekracza wyrażonej w złotych równowartości kwoty </w:t>
      </w:r>
      <w:r w:rsidRPr="00B64271">
        <w:rPr>
          <w:rFonts w:eastAsia="Tahoma"/>
          <w:sz w:val="22"/>
          <w:szCs w:val="22"/>
          <w:lang w:bidi="pl-PL"/>
        </w:rPr>
        <w:lastRenderedPageBreak/>
        <w:t xml:space="preserve">dla </w:t>
      </w:r>
      <w:r w:rsidR="00256A33" w:rsidRPr="001B3ADA">
        <w:rPr>
          <w:rFonts w:eastAsia="Tahoma"/>
          <w:sz w:val="22"/>
          <w:szCs w:val="22"/>
          <w:lang w:bidi="pl-PL"/>
        </w:rPr>
        <w:t>dostaw</w:t>
      </w:r>
      <w:r w:rsidRPr="001B3ADA">
        <w:rPr>
          <w:rFonts w:eastAsia="Tahoma"/>
          <w:sz w:val="22"/>
          <w:szCs w:val="22"/>
          <w:lang w:bidi="pl-PL"/>
        </w:rPr>
        <w:t xml:space="preserve"> 10 000 000</w:t>
      </w:r>
      <w:r w:rsidRPr="00FF5C47">
        <w:rPr>
          <w:rFonts w:eastAsia="Tahoma"/>
          <w:sz w:val="22"/>
          <w:szCs w:val="22"/>
          <w:lang w:bidi="pl-PL"/>
        </w:rPr>
        <w:t xml:space="preserve"> </w:t>
      </w:r>
      <w:r w:rsidRPr="00B64271">
        <w:rPr>
          <w:rFonts w:eastAsia="Tahoma"/>
          <w:sz w:val="22"/>
          <w:szCs w:val="22"/>
          <w:lang w:bidi="pl-PL"/>
        </w:rPr>
        <w:t xml:space="preserve">euro przesłanka wykluczenia, o której mowa w art. 108 ust.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w niniejszym postępowaniu </w:t>
      </w:r>
      <w:r w:rsidRPr="009926B9">
        <w:rPr>
          <w:rFonts w:eastAsia="Tahoma"/>
          <w:b/>
          <w:sz w:val="22"/>
          <w:szCs w:val="22"/>
          <w:lang w:bidi="pl-PL"/>
        </w:rPr>
        <w:t>nie występuje.</w:t>
      </w:r>
    </w:p>
    <w:p w14:paraId="05110721" w14:textId="38A79026" w:rsidR="00B64271" w:rsidRPr="00FE4B24" w:rsidRDefault="00B64271" w:rsidP="004C2263">
      <w:pPr>
        <w:pStyle w:val="Akapitzlist"/>
        <w:widowControl w:val="0"/>
        <w:numPr>
          <w:ilvl w:val="0"/>
          <w:numId w:val="28"/>
        </w:numPr>
        <w:tabs>
          <w:tab w:val="left" w:pos="-142"/>
          <w:tab w:val="left" w:pos="284"/>
        </w:tabs>
        <w:ind w:left="426" w:hanging="426"/>
        <w:jc w:val="both"/>
        <w:rPr>
          <w:rFonts w:eastAsia="Tahoma"/>
          <w:sz w:val="22"/>
          <w:szCs w:val="22"/>
          <w:lang w:bidi="pl-PL"/>
        </w:rPr>
      </w:pPr>
      <w:bookmarkStart w:id="104" w:name="bookmark121"/>
      <w:bookmarkEnd w:id="104"/>
      <w:r w:rsidRPr="00FE4B24">
        <w:rPr>
          <w:rFonts w:eastAsia="Tahoma"/>
          <w:sz w:val="22"/>
          <w:szCs w:val="22"/>
          <w:lang w:bidi="pl-PL"/>
        </w:rPr>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w:t>
      </w:r>
      <w:proofErr w:type="spellStart"/>
      <w:r w:rsidR="009926B9" w:rsidRPr="00FE4B24">
        <w:rPr>
          <w:rFonts w:eastAsia="Tahoma"/>
          <w:sz w:val="22"/>
          <w:szCs w:val="22"/>
          <w:lang w:bidi="pl-PL"/>
        </w:rPr>
        <w:t>Pzp</w:t>
      </w:r>
      <w:proofErr w:type="spellEnd"/>
      <w:r w:rsidR="009926B9" w:rsidRPr="00FE4B24">
        <w:rPr>
          <w:rFonts w:eastAsia="Tahoma"/>
          <w:sz w:val="22"/>
          <w:szCs w:val="22"/>
          <w:lang w:bidi="pl-PL"/>
        </w:rPr>
        <w:t xml:space="preserve">, </w:t>
      </w:r>
      <w:r w:rsidRPr="00FE4B24">
        <w:rPr>
          <w:rFonts w:eastAsia="Tahoma"/>
          <w:sz w:val="22"/>
          <w:szCs w:val="22"/>
          <w:lang w:bidi="pl-PL"/>
        </w:rPr>
        <w:t>na podstawie:</w:t>
      </w:r>
    </w:p>
    <w:p w14:paraId="794B2BF7" w14:textId="77777777" w:rsidR="00B64271" w:rsidRPr="00000340" w:rsidRDefault="00B64271" w:rsidP="004C2263">
      <w:pPr>
        <w:widowControl w:val="0"/>
        <w:numPr>
          <w:ilvl w:val="0"/>
          <w:numId w:val="29"/>
        </w:numPr>
        <w:tabs>
          <w:tab w:val="left" w:pos="284"/>
          <w:tab w:val="left" w:pos="962"/>
        </w:tabs>
        <w:ind w:left="284" w:hanging="284"/>
        <w:jc w:val="both"/>
        <w:rPr>
          <w:rFonts w:eastAsia="Tahoma"/>
          <w:sz w:val="22"/>
          <w:szCs w:val="22"/>
          <w:lang w:bidi="pl-PL"/>
        </w:rPr>
      </w:pPr>
      <w:bookmarkStart w:id="105" w:name="bookmark122"/>
      <w:bookmarkEnd w:id="105"/>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4C2263">
      <w:pPr>
        <w:widowControl w:val="0"/>
        <w:numPr>
          <w:ilvl w:val="0"/>
          <w:numId w:val="29"/>
        </w:numPr>
        <w:tabs>
          <w:tab w:val="left" w:pos="284"/>
          <w:tab w:val="left" w:pos="962"/>
        </w:tabs>
        <w:ind w:left="284" w:hanging="284"/>
        <w:jc w:val="both"/>
        <w:rPr>
          <w:rFonts w:eastAsia="Tahoma"/>
          <w:sz w:val="22"/>
          <w:szCs w:val="22"/>
          <w:lang w:bidi="pl-PL"/>
        </w:rPr>
      </w:pPr>
      <w:bookmarkStart w:id="106" w:name="bookmark123"/>
      <w:bookmarkEnd w:id="106"/>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4C2263">
      <w:pPr>
        <w:widowControl w:val="0"/>
        <w:numPr>
          <w:ilvl w:val="0"/>
          <w:numId w:val="29"/>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4C2263">
      <w:pPr>
        <w:widowControl w:val="0"/>
        <w:numPr>
          <w:ilvl w:val="0"/>
          <w:numId w:val="29"/>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4C2263">
      <w:pPr>
        <w:widowControl w:val="0"/>
        <w:numPr>
          <w:ilvl w:val="0"/>
          <w:numId w:val="28"/>
        </w:numPr>
        <w:tabs>
          <w:tab w:val="left" w:pos="284"/>
        </w:tabs>
        <w:ind w:left="284" w:hanging="284"/>
        <w:jc w:val="both"/>
        <w:rPr>
          <w:rFonts w:eastAsia="Tahoma"/>
          <w:sz w:val="22"/>
          <w:szCs w:val="22"/>
          <w:lang w:bidi="pl-PL"/>
        </w:rPr>
      </w:pPr>
      <w:bookmarkStart w:id="107" w:name="bookmark124"/>
      <w:bookmarkEnd w:id="107"/>
      <w:r w:rsidRPr="00000340">
        <w:rPr>
          <w:rFonts w:eastAsia="Tahoma"/>
          <w:sz w:val="22"/>
          <w:szCs w:val="22"/>
          <w:lang w:bidi="pl-PL"/>
        </w:rPr>
        <w:t>Wykonawca może zostać wykluczony przez Zamawiającego na każdym etapie postępowania o udzielenie zamówienia.</w:t>
      </w:r>
    </w:p>
    <w:p w14:paraId="32B459C2" w14:textId="0F51D1C2" w:rsidR="00B64271" w:rsidRDefault="00B64271" w:rsidP="004C2263">
      <w:pPr>
        <w:widowControl w:val="0"/>
        <w:numPr>
          <w:ilvl w:val="0"/>
          <w:numId w:val="28"/>
        </w:numPr>
        <w:tabs>
          <w:tab w:val="left" w:pos="284"/>
        </w:tabs>
        <w:ind w:left="284" w:hanging="284"/>
        <w:jc w:val="both"/>
        <w:rPr>
          <w:rFonts w:eastAsia="Tahoma"/>
          <w:sz w:val="22"/>
          <w:szCs w:val="22"/>
          <w:lang w:bidi="pl-PL"/>
        </w:rPr>
      </w:pPr>
      <w:bookmarkStart w:id="108" w:name="bookmark125"/>
      <w:bookmarkEnd w:id="108"/>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sidR="006D6481">
        <w:rPr>
          <w:rFonts w:eastAsia="Tahoma"/>
          <w:sz w:val="22"/>
          <w:szCs w:val="22"/>
          <w:lang w:bidi="pl-PL"/>
        </w:rPr>
        <w:t>1</w:t>
      </w:r>
      <w:r w:rsidR="00FE4B24" w:rsidRPr="001B3ADA">
        <w:rPr>
          <w:rFonts w:eastAsia="Tahoma"/>
          <w:sz w:val="22"/>
          <w:szCs w:val="22"/>
          <w:lang w:bidi="pl-PL"/>
        </w:rPr>
        <w:t>,</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Pr="00000340" w:rsidRDefault="00000340" w:rsidP="009C0173">
      <w:pPr>
        <w:widowControl w:val="0"/>
        <w:tabs>
          <w:tab w:val="left" w:pos="0"/>
          <w:tab w:val="left" w:pos="284"/>
        </w:tabs>
        <w:jc w:val="center"/>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09" w:name="bookmark126"/>
      <w:bookmarkStart w:id="110" w:name="bookmark127"/>
      <w:bookmarkStart w:id="111" w:name="bookmark128"/>
      <w:r w:rsidRPr="00B64271">
        <w:rPr>
          <w:rFonts w:eastAsia="Calibri"/>
          <w:b/>
          <w:bCs/>
          <w:sz w:val="22"/>
          <w:szCs w:val="22"/>
          <w:lang w:bidi="pl-PL"/>
        </w:rPr>
        <w:t>Rozdział IX.</w:t>
      </w:r>
      <w:bookmarkEnd w:id="109"/>
      <w:bookmarkEnd w:id="110"/>
      <w:bookmarkEnd w:id="111"/>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4C2263">
      <w:pPr>
        <w:widowControl w:val="0"/>
        <w:numPr>
          <w:ilvl w:val="0"/>
          <w:numId w:val="30"/>
        </w:numPr>
        <w:tabs>
          <w:tab w:val="left" w:pos="398"/>
        </w:tabs>
        <w:spacing w:after="120" w:line="264" w:lineRule="auto"/>
        <w:jc w:val="both"/>
        <w:rPr>
          <w:rFonts w:eastAsia="Tahoma"/>
          <w:sz w:val="22"/>
          <w:szCs w:val="22"/>
          <w:lang w:bidi="pl-PL"/>
        </w:rPr>
      </w:pPr>
      <w:bookmarkStart w:id="112" w:name="bookmark129"/>
      <w:bookmarkEnd w:id="112"/>
      <w:r w:rsidRPr="00B64271">
        <w:rPr>
          <w:rFonts w:eastAsia="Tahoma"/>
          <w:b/>
          <w:bCs/>
          <w:sz w:val="22"/>
          <w:szCs w:val="22"/>
          <w:lang w:bidi="pl-PL"/>
        </w:rPr>
        <w:t>WYKAZ DOKUMENTÓW</w:t>
      </w:r>
    </w:p>
    <w:p w14:paraId="33E358C8" w14:textId="6990CAA1" w:rsidR="00B64271" w:rsidRPr="00B64271" w:rsidRDefault="00B64271" w:rsidP="004C2263">
      <w:pPr>
        <w:widowControl w:val="0"/>
        <w:numPr>
          <w:ilvl w:val="0"/>
          <w:numId w:val="31"/>
        </w:numPr>
        <w:tabs>
          <w:tab w:val="left" w:pos="284"/>
        </w:tabs>
        <w:ind w:left="284" w:hanging="284"/>
        <w:jc w:val="both"/>
        <w:rPr>
          <w:rFonts w:eastAsia="Tahoma"/>
          <w:sz w:val="22"/>
          <w:szCs w:val="22"/>
          <w:lang w:bidi="pl-PL"/>
        </w:rPr>
      </w:pPr>
      <w:bookmarkStart w:id="113" w:name="bookmark130"/>
      <w:bookmarkEnd w:id="113"/>
      <w:r w:rsidRPr="00B64271">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Pr>
          <w:rFonts w:eastAsia="Tahoma"/>
          <w:sz w:val="22"/>
          <w:szCs w:val="22"/>
          <w:lang w:bidi="pl-PL"/>
        </w:rPr>
        <w:t xml:space="preserve"> Zamówienia (dalej jako „JEDZ") – </w:t>
      </w:r>
      <w:r w:rsidR="00FE4B24" w:rsidRPr="001B3ADA">
        <w:rPr>
          <w:rFonts w:eastAsia="Tahoma"/>
          <w:b/>
          <w:i/>
          <w:iCs/>
          <w:sz w:val="22"/>
          <w:szCs w:val="22"/>
          <w:lang w:bidi="pl-PL"/>
        </w:rPr>
        <w:t xml:space="preserve">Załącznik </w:t>
      </w:r>
      <w:r w:rsidR="001B3ADA" w:rsidRPr="001B3ADA">
        <w:rPr>
          <w:rFonts w:eastAsia="Tahoma"/>
          <w:b/>
          <w:i/>
          <w:iCs/>
          <w:sz w:val="22"/>
          <w:szCs w:val="22"/>
          <w:lang w:bidi="pl-PL"/>
        </w:rPr>
        <w:t xml:space="preserve">Nr </w:t>
      </w:r>
      <w:r w:rsidR="00177654">
        <w:rPr>
          <w:rFonts w:eastAsia="Tahoma"/>
          <w:b/>
          <w:i/>
          <w:iCs/>
          <w:sz w:val="22"/>
          <w:szCs w:val="22"/>
          <w:lang w:bidi="pl-PL"/>
        </w:rPr>
        <w:t>4</w:t>
      </w:r>
      <w:r w:rsidR="005F7A5C">
        <w:rPr>
          <w:rFonts w:eastAsia="Tahoma"/>
          <w:sz w:val="22"/>
          <w:szCs w:val="22"/>
          <w:lang w:bidi="pl-PL"/>
        </w:rPr>
        <w:t>,</w:t>
      </w:r>
      <w:r w:rsidRPr="00B64271">
        <w:rPr>
          <w:rFonts w:eastAsia="Tahoma"/>
          <w:sz w:val="22"/>
          <w:szCs w:val="22"/>
          <w:lang w:bidi="pl-PL"/>
        </w:rPr>
        <w:t xml:space="preserve"> który powinien zawierać co najmniej następujące informacje</w:t>
      </w:r>
      <w:r w:rsidR="000B220C">
        <w:rPr>
          <w:rFonts w:eastAsia="Tahoma"/>
          <w:sz w:val="22"/>
          <w:szCs w:val="22"/>
          <w:lang w:bidi="pl-PL"/>
        </w:rPr>
        <w:t>)</w:t>
      </w:r>
    </w:p>
    <w:p w14:paraId="33D1CB65" w14:textId="5075DE08" w:rsidR="00B64271" w:rsidRPr="00B64271" w:rsidRDefault="00B64271" w:rsidP="004C2263">
      <w:pPr>
        <w:widowControl w:val="0"/>
        <w:numPr>
          <w:ilvl w:val="0"/>
          <w:numId w:val="32"/>
        </w:numPr>
        <w:tabs>
          <w:tab w:val="left" w:pos="284"/>
          <w:tab w:val="left" w:pos="851"/>
        </w:tabs>
        <w:ind w:left="284" w:hanging="284"/>
        <w:jc w:val="both"/>
        <w:rPr>
          <w:rFonts w:eastAsia="Tahoma"/>
          <w:sz w:val="22"/>
          <w:szCs w:val="22"/>
          <w:lang w:bidi="pl-PL"/>
        </w:rPr>
      </w:pPr>
      <w:bookmarkStart w:id="114" w:name="bookmark131"/>
      <w:bookmarkEnd w:id="114"/>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15" w:name="bookmark132"/>
      <w:bookmarkEnd w:id="115"/>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16" w:name="bookmark133"/>
      <w:bookmarkEnd w:id="116"/>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64271"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17" w:name="bookmark134"/>
      <w:bookmarkEnd w:id="117"/>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38D2C303" w:rsidR="00000340" w:rsidRPr="006B033F"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18" w:name="bookmark135"/>
      <w:bookmarkEnd w:id="118"/>
      <w:r w:rsidRPr="00B64271">
        <w:rPr>
          <w:rFonts w:eastAsia="Tahoma"/>
          <w:sz w:val="22"/>
          <w:szCs w:val="22"/>
          <w:lang w:bidi="pl-PL"/>
        </w:rPr>
        <w:lastRenderedPageBreak/>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D66D375" w14:textId="03DCF91D" w:rsidR="00B64271" w:rsidRPr="00FE4B24" w:rsidRDefault="00B64271" w:rsidP="004C2263">
      <w:pPr>
        <w:widowControl w:val="0"/>
        <w:numPr>
          <w:ilvl w:val="0"/>
          <w:numId w:val="31"/>
        </w:numPr>
        <w:tabs>
          <w:tab w:val="left" w:pos="284"/>
          <w:tab w:val="left" w:pos="427"/>
        </w:tabs>
        <w:ind w:left="284" w:hanging="284"/>
        <w:jc w:val="both"/>
        <w:rPr>
          <w:rFonts w:eastAsia="Tahoma"/>
          <w:b/>
          <w:sz w:val="22"/>
          <w:szCs w:val="22"/>
          <w:lang w:bidi="pl-PL"/>
        </w:rPr>
      </w:pPr>
      <w:bookmarkStart w:id="119" w:name="bookmark136"/>
      <w:bookmarkEnd w:id="119"/>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5CCB0080" w14:textId="77777777" w:rsidR="00B64271" w:rsidRPr="00B64271" w:rsidRDefault="00B64271" w:rsidP="004C2263">
      <w:pPr>
        <w:widowControl w:val="0"/>
        <w:numPr>
          <w:ilvl w:val="0"/>
          <w:numId w:val="33"/>
        </w:numPr>
        <w:tabs>
          <w:tab w:val="left" w:pos="284"/>
          <w:tab w:val="left" w:pos="871"/>
        </w:tabs>
        <w:ind w:left="284" w:hanging="284"/>
        <w:jc w:val="both"/>
        <w:rPr>
          <w:rFonts w:eastAsia="Tahoma"/>
          <w:sz w:val="22"/>
          <w:szCs w:val="22"/>
          <w:lang w:bidi="pl-PL"/>
        </w:rPr>
      </w:pPr>
      <w:bookmarkStart w:id="120" w:name="bookmark137"/>
      <w:bookmarkEnd w:id="120"/>
      <w:r w:rsidRPr="00B64271">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4C2263">
      <w:pPr>
        <w:widowControl w:val="0"/>
        <w:numPr>
          <w:ilvl w:val="0"/>
          <w:numId w:val="34"/>
        </w:numPr>
        <w:tabs>
          <w:tab w:val="left" w:pos="284"/>
        </w:tabs>
        <w:ind w:left="284" w:hanging="284"/>
        <w:jc w:val="both"/>
        <w:rPr>
          <w:rFonts w:eastAsia="Tahoma"/>
          <w:sz w:val="22"/>
          <w:szCs w:val="22"/>
          <w:lang w:bidi="pl-PL"/>
        </w:rPr>
      </w:pPr>
      <w:bookmarkStart w:id="121" w:name="bookmark138"/>
      <w:bookmarkEnd w:id="121"/>
      <w:r w:rsidRPr="00063766">
        <w:rPr>
          <w:rFonts w:eastAsia="Tahoma"/>
          <w:sz w:val="22"/>
          <w:szCs w:val="22"/>
          <w:lang w:bidi="pl-PL"/>
        </w:rPr>
        <w:t xml:space="preserve">art. 108 ust. 1 pkt 3 ustawy </w:t>
      </w:r>
      <w:proofErr w:type="spellStart"/>
      <w:r w:rsidRPr="00063766">
        <w:rPr>
          <w:rFonts w:eastAsia="Tahoma"/>
          <w:sz w:val="22"/>
          <w:szCs w:val="22"/>
          <w:lang w:bidi="pl-PL"/>
        </w:rPr>
        <w:t>Pzp</w:t>
      </w:r>
      <w:proofErr w:type="spellEnd"/>
      <w:r w:rsidRPr="00063766">
        <w:rPr>
          <w:rFonts w:eastAsia="Tahoma"/>
          <w:sz w:val="22"/>
          <w:szCs w:val="22"/>
          <w:lang w:bidi="pl-PL"/>
        </w:rPr>
        <w:t>,</w:t>
      </w:r>
    </w:p>
    <w:p w14:paraId="13CC3278" w14:textId="4A4AC50E" w:rsidR="00B64271" w:rsidRPr="00063766" w:rsidRDefault="005E54EA" w:rsidP="004C2263">
      <w:pPr>
        <w:widowControl w:val="0"/>
        <w:numPr>
          <w:ilvl w:val="0"/>
          <w:numId w:val="34"/>
        </w:numPr>
        <w:tabs>
          <w:tab w:val="left" w:pos="284"/>
          <w:tab w:val="left" w:pos="1850"/>
          <w:tab w:val="left" w:pos="2315"/>
          <w:tab w:val="left" w:pos="2776"/>
          <w:tab w:val="left" w:pos="2982"/>
        </w:tabs>
        <w:ind w:left="284" w:hanging="284"/>
        <w:jc w:val="both"/>
        <w:rPr>
          <w:rFonts w:eastAsia="Tahoma"/>
          <w:sz w:val="22"/>
          <w:szCs w:val="22"/>
          <w:lang w:bidi="pl-PL"/>
        </w:rPr>
      </w:pPr>
      <w:bookmarkStart w:id="122" w:name="bookmark139"/>
      <w:bookmarkEnd w:id="122"/>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 xml:space="preserve">pkt 4 ustawy </w:t>
      </w:r>
      <w:proofErr w:type="spellStart"/>
      <w:r w:rsidR="00B64271" w:rsidRPr="00063766">
        <w:rPr>
          <w:rFonts w:eastAsia="Tahoma"/>
          <w:sz w:val="22"/>
          <w:szCs w:val="22"/>
          <w:lang w:bidi="pl-PL"/>
        </w:rPr>
        <w:t>Pzp</w:t>
      </w:r>
      <w:proofErr w:type="spellEnd"/>
      <w:r w:rsidR="00B64271" w:rsidRPr="00063766">
        <w:rPr>
          <w:rFonts w:eastAsia="Tahoma"/>
          <w:sz w:val="22"/>
          <w:szCs w:val="22"/>
          <w:lang w:bidi="pl-PL"/>
        </w:rPr>
        <w:t xml:space="preserve">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Pr="00063766" w:rsidRDefault="00B64271" w:rsidP="004C2263">
      <w:pPr>
        <w:widowControl w:val="0"/>
        <w:numPr>
          <w:ilvl w:val="0"/>
          <w:numId w:val="34"/>
        </w:numPr>
        <w:tabs>
          <w:tab w:val="left" w:pos="284"/>
          <w:tab w:val="left" w:pos="1859"/>
          <w:tab w:val="left" w:pos="2344"/>
          <w:tab w:val="left" w:pos="2810"/>
        </w:tabs>
        <w:ind w:left="284" w:hanging="284"/>
        <w:jc w:val="both"/>
        <w:rPr>
          <w:rFonts w:eastAsia="Tahoma"/>
          <w:sz w:val="22"/>
          <w:szCs w:val="22"/>
          <w:lang w:bidi="pl-PL"/>
        </w:rPr>
      </w:pPr>
      <w:bookmarkStart w:id="123" w:name="bookmark140"/>
      <w:bookmarkEnd w:id="123"/>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 xml:space="preserve">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63F899B4" w14:textId="77777777" w:rsidR="00B64271" w:rsidRPr="00063766" w:rsidRDefault="00B64271" w:rsidP="004C2263">
      <w:pPr>
        <w:widowControl w:val="0"/>
        <w:numPr>
          <w:ilvl w:val="0"/>
          <w:numId w:val="34"/>
        </w:numPr>
        <w:tabs>
          <w:tab w:val="left" w:pos="284"/>
        </w:tabs>
        <w:ind w:left="284" w:hanging="284"/>
        <w:jc w:val="both"/>
        <w:rPr>
          <w:rFonts w:eastAsia="Tahoma"/>
          <w:sz w:val="22"/>
          <w:szCs w:val="22"/>
          <w:lang w:bidi="pl-PL"/>
        </w:rPr>
      </w:pPr>
      <w:bookmarkStart w:id="124" w:name="bookmark141"/>
      <w:bookmarkEnd w:id="124"/>
      <w:r w:rsidRPr="00063766">
        <w:rPr>
          <w:rFonts w:eastAsia="Tahoma"/>
          <w:sz w:val="22"/>
          <w:szCs w:val="22"/>
          <w:lang w:bidi="pl-PL"/>
        </w:rPr>
        <w:t xml:space="preserve">art. 109 ust. 1 pkt 1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063766" w:rsidRDefault="00C530B9" w:rsidP="004C2263">
      <w:pPr>
        <w:widowControl w:val="0"/>
        <w:numPr>
          <w:ilvl w:val="0"/>
          <w:numId w:val="34"/>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4C2263">
      <w:pPr>
        <w:widowControl w:val="0"/>
        <w:numPr>
          <w:ilvl w:val="0"/>
          <w:numId w:val="34"/>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Pr="00063766" w:rsidRDefault="00C530B9" w:rsidP="004C2263">
      <w:pPr>
        <w:widowControl w:val="0"/>
        <w:numPr>
          <w:ilvl w:val="0"/>
          <w:numId w:val="34"/>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7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532D8C45" w14:textId="689CB1D4" w:rsidR="00B64271" w:rsidRPr="00B64271" w:rsidRDefault="00B64271" w:rsidP="009C0173">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77777777" w:rsidR="00B64271" w:rsidRPr="00B64271" w:rsidRDefault="00B64271" w:rsidP="004C2263">
      <w:pPr>
        <w:widowControl w:val="0"/>
        <w:numPr>
          <w:ilvl w:val="0"/>
          <w:numId w:val="33"/>
        </w:numPr>
        <w:tabs>
          <w:tab w:val="left" w:pos="871"/>
        </w:tabs>
        <w:ind w:left="284" w:hanging="284"/>
        <w:jc w:val="both"/>
        <w:rPr>
          <w:rFonts w:eastAsia="Tahoma"/>
          <w:sz w:val="22"/>
          <w:szCs w:val="22"/>
          <w:lang w:bidi="pl-PL"/>
        </w:rPr>
      </w:pPr>
      <w:bookmarkStart w:id="125" w:name="bookmark142"/>
      <w:bookmarkEnd w:id="125"/>
      <w:r w:rsidRPr="00B64271">
        <w:rPr>
          <w:rFonts w:eastAsia="Tahoma"/>
          <w:sz w:val="22"/>
          <w:szCs w:val="22"/>
          <w:lang w:bidi="pl-PL"/>
        </w:rPr>
        <w:t xml:space="preserve">informacji z Krajowego Rejestru Karnego w zakresie: art. 108 ust. 1 pkt 1 i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B64271" w:rsidRDefault="00B64271" w:rsidP="004C2263">
      <w:pPr>
        <w:widowControl w:val="0"/>
        <w:numPr>
          <w:ilvl w:val="0"/>
          <w:numId w:val="33"/>
        </w:numPr>
        <w:tabs>
          <w:tab w:val="left" w:pos="871"/>
        </w:tabs>
        <w:ind w:left="284" w:hanging="284"/>
        <w:jc w:val="both"/>
        <w:rPr>
          <w:rFonts w:eastAsia="Tahoma"/>
          <w:sz w:val="22"/>
          <w:szCs w:val="22"/>
          <w:lang w:bidi="pl-PL"/>
        </w:rPr>
      </w:pPr>
      <w:bookmarkStart w:id="126" w:name="bookmark143"/>
      <w:bookmarkEnd w:id="126"/>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 xml:space="preserve">i Informacji o Działalności Gospodarczej, w zakresie art. 109 ust. 1 pkt 4 ustawy </w:t>
      </w:r>
      <w:proofErr w:type="spellStart"/>
      <w:r w:rsidRPr="00B64271">
        <w:rPr>
          <w:rFonts w:eastAsia="Tahoma"/>
          <w:sz w:val="22"/>
          <w:szCs w:val="22"/>
          <w:lang w:bidi="pl-PL"/>
        </w:rPr>
        <w:t>Pzp</w:t>
      </w:r>
      <w:proofErr w:type="spellEnd"/>
      <w:r w:rsidRPr="00B64271">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B64271" w:rsidRDefault="00B64271" w:rsidP="004C2263">
      <w:pPr>
        <w:widowControl w:val="0"/>
        <w:numPr>
          <w:ilvl w:val="0"/>
          <w:numId w:val="33"/>
        </w:numPr>
        <w:tabs>
          <w:tab w:val="left" w:pos="871"/>
        </w:tabs>
        <w:ind w:left="284" w:hanging="284"/>
        <w:jc w:val="both"/>
        <w:rPr>
          <w:rFonts w:eastAsia="Tahoma"/>
          <w:sz w:val="22"/>
          <w:szCs w:val="22"/>
          <w:lang w:bidi="pl-PL"/>
        </w:rPr>
      </w:pPr>
      <w:bookmarkStart w:id="127" w:name="bookmark144"/>
      <w:bookmarkEnd w:id="127"/>
      <w:r w:rsidRPr="00B64271">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B64271">
        <w:rPr>
          <w:rFonts w:eastAsia="Tahoma"/>
          <w:sz w:val="22"/>
          <w:szCs w:val="22"/>
          <w:lang w:bidi="pl-PL"/>
        </w:rPr>
        <w:t>Pzp</w:t>
      </w:r>
      <w:proofErr w:type="spellEnd"/>
      <w:r w:rsidRPr="00B64271">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Pr="00B64271" w:rsidRDefault="00B64271" w:rsidP="004C2263">
      <w:pPr>
        <w:widowControl w:val="0"/>
        <w:numPr>
          <w:ilvl w:val="0"/>
          <w:numId w:val="33"/>
        </w:numPr>
        <w:tabs>
          <w:tab w:val="left" w:pos="865"/>
        </w:tabs>
        <w:ind w:left="284" w:hanging="284"/>
        <w:jc w:val="both"/>
        <w:rPr>
          <w:rFonts w:eastAsia="Tahoma"/>
          <w:sz w:val="22"/>
          <w:szCs w:val="22"/>
          <w:lang w:bidi="pl-PL"/>
        </w:rPr>
      </w:pPr>
      <w:bookmarkStart w:id="128" w:name="bookmark145"/>
      <w:bookmarkEnd w:id="128"/>
      <w:r w:rsidRPr="00B64271">
        <w:rPr>
          <w:rFonts w:eastAsia="Tahoma"/>
          <w:sz w:val="22"/>
          <w:szCs w:val="22"/>
          <w:lang w:bidi="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35F3834" w14:textId="4EDFD552" w:rsidR="007C7BCE" w:rsidRPr="007C7BCE" w:rsidRDefault="00B64271" w:rsidP="007C7BCE">
      <w:pPr>
        <w:pStyle w:val="Akapitzlist"/>
        <w:widowControl w:val="0"/>
        <w:numPr>
          <w:ilvl w:val="0"/>
          <w:numId w:val="33"/>
        </w:numPr>
        <w:ind w:left="284" w:hanging="284"/>
        <w:jc w:val="both"/>
        <w:rPr>
          <w:bCs/>
          <w:sz w:val="22"/>
          <w:szCs w:val="22"/>
        </w:rPr>
      </w:pPr>
      <w:bookmarkStart w:id="129" w:name="bookmark146"/>
      <w:bookmarkStart w:id="130" w:name="bookmark147"/>
      <w:bookmarkStart w:id="131" w:name="_Hlk68695481"/>
      <w:bookmarkEnd w:id="129"/>
      <w:bookmarkEnd w:id="130"/>
      <w:r w:rsidRPr="007C7BCE">
        <w:rPr>
          <w:rFonts w:eastAsia="Tahoma"/>
          <w:sz w:val="22"/>
          <w:szCs w:val="22"/>
          <w:lang w:bidi="pl-PL"/>
        </w:rPr>
        <w:t xml:space="preserve">wykazu </w:t>
      </w:r>
      <w:r w:rsidR="009C0173" w:rsidRPr="007C7BCE">
        <w:rPr>
          <w:rFonts w:eastAsia="Tahoma"/>
          <w:sz w:val="22"/>
          <w:szCs w:val="22"/>
          <w:lang w:bidi="pl-PL"/>
        </w:rPr>
        <w:t>dostaw</w:t>
      </w:r>
      <w:r w:rsidRPr="007C7BCE">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oraz załączeniem dowodów określających, czy te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7C7BCE">
        <w:rPr>
          <w:rFonts w:eastAsia="Tahoma"/>
          <w:sz w:val="22"/>
          <w:szCs w:val="22"/>
          <w:lang w:bidi="pl-PL"/>
        </w:rPr>
        <w:t xml:space="preserve">dostawy </w:t>
      </w:r>
      <w:r w:rsidRPr="007C7BCE">
        <w:rPr>
          <w:rFonts w:eastAsia="Tahoma"/>
          <w:sz w:val="22"/>
          <w:szCs w:val="22"/>
          <w:lang w:bidi="pl-PL"/>
        </w:rPr>
        <w:t xml:space="preserve">zostały wykonane, a w przypadku świadczeń powtarzających się lub ciągłych są wykonywane, a jeżeli </w:t>
      </w:r>
      <w:r w:rsidR="009C0173" w:rsidRPr="007C7BCE">
        <w:rPr>
          <w:rFonts w:eastAsia="Tahoma"/>
          <w:sz w:val="22"/>
          <w:szCs w:val="22"/>
          <w:lang w:bidi="pl-PL"/>
        </w:rPr>
        <w:t>W</w:t>
      </w:r>
      <w:r w:rsidRPr="007C7BCE">
        <w:rPr>
          <w:rFonts w:eastAsia="Tahoma"/>
          <w:sz w:val="22"/>
          <w:szCs w:val="22"/>
          <w:lang w:bidi="pl-PL"/>
        </w:rPr>
        <w:t xml:space="preserve">ykonawca z przyczyn niezależnych od niego nie jest w stanie uzyskać tych dokumentów - </w:t>
      </w:r>
      <w:r w:rsidRPr="007C7BCE">
        <w:rPr>
          <w:rFonts w:eastAsia="Tahoma"/>
          <w:sz w:val="22"/>
          <w:szCs w:val="22"/>
          <w:lang w:bidi="pl-PL"/>
        </w:rPr>
        <w:lastRenderedPageBreak/>
        <w:t xml:space="preserve">oświadczenie </w:t>
      </w:r>
      <w:r w:rsidR="009C0173" w:rsidRPr="007C7BCE">
        <w:rPr>
          <w:rFonts w:eastAsia="Tahoma"/>
          <w:sz w:val="22"/>
          <w:szCs w:val="22"/>
          <w:lang w:bidi="pl-PL"/>
        </w:rPr>
        <w:t>W</w:t>
      </w:r>
      <w:r w:rsidRPr="007C7BCE">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sidRPr="007C7BCE">
        <w:rPr>
          <w:rFonts w:eastAsia="Tahoma"/>
          <w:sz w:val="22"/>
          <w:szCs w:val="22"/>
          <w:lang w:bidi="pl-PL"/>
        </w:rPr>
        <w:t xml:space="preserve">– wg wzoru stanowiącego </w:t>
      </w:r>
      <w:r w:rsidR="006B085B" w:rsidRPr="007C7BCE">
        <w:rPr>
          <w:rFonts w:eastAsia="Tahoma"/>
          <w:b/>
          <w:bCs/>
          <w:i/>
          <w:iCs/>
          <w:sz w:val="22"/>
          <w:szCs w:val="22"/>
          <w:lang w:bidi="pl-PL"/>
        </w:rPr>
        <w:t>Załącznik Nr 8 do SWZ</w:t>
      </w:r>
      <w:r w:rsidR="007C7BCE" w:rsidRPr="007C7BCE">
        <w:rPr>
          <w:sz w:val="22"/>
          <w:szCs w:val="22"/>
        </w:rPr>
        <w:t>,  co najmniej jednej dostawy na każdą część o wartości nie mniejszej niż:</w:t>
      </w:r>
    </w:p>
    <w:p w14:paraId="06FC055A" w14:textId="77777777" w:rsidR="007C7BCE" w:rsidRPr="00551996" w:rsidRDefault="007C7BCE" w:rsidP="007C7BCE">
      <w:pPr>
        <w:widowControl w:val="0"/>
        <w:numPr>
          <w:ilvl w:val="0"/>
          <w:numId w:val="72"/>
        </w:numPr>
        <w:overflowPunct w:val="0"/>
        <w:autoSpaceDE w:val="0"/>
        <w:autoSpaceDN w:val="0"/>
        <w:adjustRightInd w:val="0"/>
        <w:ind w:left="284" w:hanging="284"/>
        <w:jc w:val="both"/>
        <w:rPr>
          <w:bCs/>
          <w:sz w:val="22"/>
          <w:szCs w:val="22"/>
        </w:rPr>
      </w:pPr>
      <w:r w:rsidRPr="00551996">
        <w:rPr>
          <w:bCs/>
          <w:sz w:val="22"/>
          <w:szCs w:val="22"/>
        </w:rPr>
        <w:t xml:space="preserve">dla części 1 zamówienia </w:t>
      </w:r>
      <w:r>
        <w:rPr>
          <w:bCs/>
          <w:sz w:val="22"/>
          <w:szCs w:val="22"/>
        </w:rPr>
        <w:t>jedną</w:t>
      </w:r>
      <w:r w:rsidRPr="00551996">
        <w:rPr>
          <w:bCs/>
          <w:sz w:val="22"/>
          <w:szCs w:val="22"/>
        </w:rPr>
        <w:t xml:space="preserve"> dostaw</w:t>
      </w:r>
      <w:r>
        <w:rPr>
          <w:bCs/>
          <w:sz w:val="22"/>
          <w:szCs w:val="22"/>
        </w:rPr>
        <w:t>ę</w:t>
      </w:r>
      <w:r w:rsidRPr="00551996">
        <w:rPr>
          <w:bCs/>
          <w:sz w:val="22"/>
          <w:szCs w:val="22"/>
        </w:rPr>
        <w:t xml:space="preserve"> </w:t>
      </w:r>
      <w:r>
        <w:rPr>
          <w:rFonts w:eastAsia="Calibri"/>
          <w:sz w:val="22"/>
          <w:szCs w:val="22"/>
        </w:rPr>
        <w:t>odpowiadającą przedmiotowi zamówienia</w:t>
      </w:r>
      <w:r>
        <w:rPr>
          <w:sz w:val="22"/>
          <w:szCs w:val="22"/>
        </w:rPr>
        <w:t xml:space="preserve">, </w:t>
      </w:r>
      <w:r w:rsidRPr="00551996">
        <w:rPr>
          <w:bCs/>
          <w:sz w:val="22"/>
          <w:szCs w:val="22"/>
        </w:rPr>
        <w:t xml:space="preserve">na kwotę nie mniejszą niż </w:t>
      </w:r>
      <w:r>
        <w:rPr>
          <w:bCs/>
          <w:sz w:val="22"/>
          <w:szCs w:val="22"/>
        </w:rPr>
        <w:t>100 000,00</w:t>
      </w:r>
      <w:r w:rsidRPr="00551996">
        <w:rPr>
          <w:bCs/>
          <w:sz w:val="22"/>
          <w:szCs w:val="22"/>
        </w:rPr>
        <w:t xml:space="preserve"> zł </w:t>
      </w:r>
      <w:r>
        <w:rPr>
          <w:bCs/>
          <w:sz w:val="22"/>
          <w:szCs w:val="22"/>
        </w:rPr>
        <w:t>ne</w:t>
      </w:r>
      <w:r w:rsidRPr="00551996">
        <w:rPr>
          <w:bCs/>
          <w:sz w:val="22"/>
          <w:szCs w:val="22"/>
        </w:rPr>
        <w:t>tto,</w:t>
      </w:r>
    </w:p>
    <w:p w14:paraId="0D65F4BD" w14:textId="77777777" w:rsidR="007C7BCE" w:rsidRPr="00551996" w:rsidRDefault="007C7BCE" w:rsidP="007C7BCE">
      <w:pPr>
        <w:widowControl w:val="0"/>
        <w:numPr>
          <w:ilvl w:val="0"/>
          <w:numId w:val="72"/>
        </w:numPr>
        <w:overflowPunct w:val="0"/>
        <w:autoSpaceDE w:val="0"/>
        <w:autoSpaceDN w:val="0"/>
        <w:adjustRightInd w:val="0"/>
        <w:ind w:left="284" w:hanging="284"/>
        <w:jc w:val="both"/>
        <w:rPr>
          <w:bCs/>
          <w:sz w:val="22"/>
          <w:szCs w:val="22"/>
        </w:rPr>
      </w:pPr>
      <w:r w:rsidRPr="00551996">
        <w:rPr>
          <w:bCs/>
          <w:sz w:val="22"/>
          <w:szCs w:val="22"/>
        </w:rPr>
        <w:t xml:space="preserve">dla części 2 zamówienia </w:t>
      </w:r>
      <w:r>
        <w:rPr>
          <w:bCs/>
          <w:sz w:val="22"/>
          <w:szCs w:val="22"/>
        </w:rPr>
        <w:t>jedną</w:t>
      </w:r>
      <w:r w:rsidRPr="00551996">
        <w:rPr>
          <w:bCs/>
          <w:sz w:val="22"/>
          <w:szCs w:val="22"/>
        </w:rPr>
        <w:t xml:space="preserve"> dostaw</w:t>
      </w:r>
      <w:r>
        <w:rPr>
          <w:bCs/>
          <w:sz w:val="22"/>
          <w:szCs w:val="22"/>
        </w:rPr>
        <w:t>ę</w:t>
      </w:r>
      <w:r w:rsidRPr="00551996">
        <w:rPr>
          <w:bCs/>
          <w:sz w:val="22"/>
          <w:szCs w:val="22"/>
        </w:rPr>
        <w:t xml:space="preserve"> </w:t>
      </w:r>
      <w:r>
        <w:rPr>
          <w:rFonts w:eastAsia="Calibri"/>
          <w:sz w:val="22"/>
          <w:szCs w:val="22"/>
        </w:rPr>
        <w:t>odpowiadającą przedmiotowi zamówienia</w:t>
      </w:r>
      <w:r w:rsidRPr="00551996">
        <w:rPr>
          <w:rFonts w:eastAsia="Calibri"/>
          <w:bCs/>
          <w:sz w:val="22"/>
          <w:szCs w:val="22"/>
          <w:lang w:eastAsia="en-US"/>
        </w:rPr>
        <w:t>,</w:t>
      </w:r>
      <w:r w:rsidRPr="00551996">
        <w:rPr>
          <w:bCs/>
          <w:sz w:val="22"/>
          <w:szCs w:val="22"/>
        </w:rPr>
        <w:t xml:space="preserve"> na kwotę nie mniejszą niż </w:t>
      </w:r>
      <w:r>
        <w:rPr>
          <w:bCs/>
          <w:sz w:val="22"/>
          <w:szCs w:val="22"/>
        </w:rPr>
        <w:t>3 200,00</w:t>
      </w:r>
      <w:r w:rsidRPr="00551996">
        <w:rPr>
          <w:bCs/>
          <w:sz w:val="22"/>
          <w:szCs w:val="22"/>
        </w:rPr>
        <w:t xml:space="preserve"> zł </w:t>
      </w:r>
      <w:r>
        <w:rPr>
          <w:bCs/>
          <w:sz w:val="22"/>
          <w:szCs w:val="22"/>
        </w:rPr>
        <w:t>ne</w:t>
      </w:r>
      <w:r w:rsidRPr="00551996">
        <w:rPr>
          <w:bCs/>
          <w:sz w:val="22"/>
          <w:szCs w:val="22"/>
        </w:rPr>
        <w:t>tto każda,</w:t>
      </w:r>
    </w:p>
    <w:p w14:paraId="1B6A9C20" w14:textId="77777777" w:rsidR="007C7BCE" w:rsidRPr="00551996" w:rsidRDefault="007C7BCE" w:rsidP="007C7BCE">
      <w:pPr>
        <w:widowControl w:val="0"/>
        <w:numPr>
          <w:ilvl w:val="0"/>
          <w:numId w:val="72"/>
        </w:numPr>
        <w:overflowPunct w:val="0"/>
        <w:autoSpaceDE w:val="0"/>
        <w:autoSpaceDN w:val="0"/>
        <w:adjustRightInd w:val="0"/>
        <w:ind w:left="284" w:hanging="284"/>
        <w:jc w:val="both"/>
        <w:rPr>
          <w:bCs/>
          <w:sz w:val="22"/>
          <w:szCs w:val="22"/>
        </w:rPr>
      </w:pPr>
      <w:r w:rsidRPr="00551996">
        <w:rPr>
          <w:bCs/>
          <w:sz w:val="22"/>
          <w:szCs w:val="22"/>
        </w:rPr>
        <w:t xml:space="preserve">dla części </w:t>
      </w:r>
      <w:r>
        <w:rPr>
          <w:bCs/>
          <w:sz w:val="22"/>
          <w:szCs w:val="22"/>
        </w:rPr>
        <w:t>3</w:t>
      </w:r>
      <w:r w:rsidRPr="00551996">
        <w:rPr>
          <w:bCs/>
          <w:sz w:val="22"/>
          <w:szCs w:val="22"/>
        </w:rPr>
        <w:t xml:space="preserve"> zamówienia </w:t>
      </w:r>
      <w:r>
        <w:rPr>
          <w:bCs/>
          <w:sz w:val="22"/>
          <w:szCs w:val="22"/>
        </w:rPr>
        <w:t>jedną</w:t>
      </w:r>
      <w:r w:rsidRPr="00551996">
        <w:rPr>
          <w:bCs/>
          <w:sz w:val="22"/>
          <w:szCs w:val="22"/>
        </w:rPr>
        <w:t xml:space="preserve"> dostaw</w:t>
      </w:r>
      <w:r>
        <w:rPr>
          <w:bCs/>
          <w:sz w:val="22"/>
          <w:szCs w:val="22"/>
        </w:rPr>
        <w:t>ę</w:t>
      </w:r>
      <w:r w:rsidRPr="00551996">
        <w:rPr>
          <w:bCs/>
          <w:sz w:val="22"/>
          <w:szCs w:val="22"/>
        </w:rPr>
        <w:t xml:space="preserve"> </w:t>
      </w:r>
      <w:r>
        <w:rPr>
          <w:rFonts w:eastAsia="Calibri"/>
          <w:sz w:val="22"/>
          <w:szCs w:val="22"/>
        </w:rPr>
        <w:t>odpowiadającą przedmiotowi zamówienia</w:t>
      </w:r>
      <w:r w:rsidRPr="00551996">
        <w:rPr>
          <w:rFonts w:eastAsia="Calibri"/>
          <w:bCs/>
          <w:sz w:val="22"/>
          <w:szCs w:val="22"/>
          <w:lang w:eastAsia="en-US"/>
        </w:rPr>
        <w:t>,</w:t>
      </w:r>
      <w:r w:rsidRPr="00551996">
        <w:rPr>
          <w:bCs/>
          <w:sz w:val="22"/>
          <w:szCs w:val="22"/>
        </w:rPr>
        <w:t xml:space="preserve"> na kwotę nie mniejszą niż </w:t>
      </w:r>
      <w:r>
        <w:rPr>
          <w:bCs/>
          <w:sz w:val="22"/>
          <w:szCs w:val="22"/>
        </w:rPr>
        <w:t>5 200,00</w:t>
      </w:r>
      <w:r w:rsidRPr="00551996">
        <w:rPr>
          <w:bCs/>
          <w:sz w:val="22"/>
          <w:szCs w:val="22"/>
        </w:rPr>
        <w:t xml:space="preserve"> zł </w:t>
      </w:r>
      <w:r>
        <w:rPr>
          <w:bCs/>
          <w:sz w:val="22"/>
          <w:szCs w:val="22"/>
        </w:rPr>
        <w:t>ne</w:t>
      </w:r>
      <w:r w:rsidRPr="00551996">
        <w:rPr>
          <w:bCs/>
          <w:sz w:val="22"/>
          <w:szCs w:val="22"/>
        </w:rPr>
        <w:t>tto każda,</w:t>
      </w:r>
    </w:p>
    <w:p w14:paraId="63F44A92" w14:textId="77777777" w:rsidR="007C7BCE" w:rsidRPr="00551996" w:rsidRDefault="007C7BCE" w:rsidP="007C7BCE">
      <w:pPr>
        <w:widowControl w:val="0"/>
        <w:numPr>
          <w:ilvl w:val="0"/>
          <w:numId w:val="72"/>
        </w:numPr>
        <w:overflowPunct w:val="0"/>
        <w:autoSpaceDE w:val="0"/>
        <w:autoSpaceDN w:val="0"/>
        <w:adjustRightInd w:val="0"/>
        <w:ind w:left="284" w:hanging="284"/>
        <w:jc w:val="both"/>
        <w:rPr>
          <w:bCs/>
          <w:sz w:val="22"/>
          <w:szCs w:val="22"/>
        </w:rPr>
      </w:pPr>
      <w:r w:rsidRPr="00551996">
        <w:rPr>
          <w:bCs/>
          <w:sz w:val="22"/>
          <w:szCs w:val="22"/>
        </w:rPr>
        <w:t xml:space="preserve">dla części </w:t>
      </w:r>
      <w:r>
        <w:rPr>
          <w:bCs/>
          <w:sz w:val="22"/>
          <w:szCs w:val="22"/>
        </w:rPr>
        <w:t>4</w:t>
      </w:r>
      <w:r w:rsidRPr="00551996">
        <w:rPr>
          <w:bCs/>
          <w:sz w:val="22"/>
          <w:szCs w:val="22"/>
        </w:rPr>
        <w:t xml:space="preserve"> zamówienia </w:t>
      </w:r>
      <w:r>
        <w:rPr>
          <w:bCs/>
          <w:sz w:val="22"/>
          <w:szCs w:val="22"/>
        </w:rPr>
        <w:t>jedną</w:t>
      </w:r>
      <w:r w:rsidRPr="00551996">
        <w:rPr>
          <w:bCs/>
          <w:sz w:val="22"/>
          <w:szCs w:val="22"/>
        </w:rPr>
        <w:t xml:space="preserve"> dostaw</w:t>
      </w:r>
      <w:r>
        <w:rPr>
          <w:bCs/>
          <w:sz w:val="22"/>
          <w:szCs w:val="22"/>
        </w:rPr>
        <w:t>ę</w:t>
      </w:r>
      <w:r w:rsidRPr="00551996">
        <w:rPr>
          <w:bCs/>
          <w:sz w:val="22"/>
          <w:szCs w:val="22"/>
        </w:rPr>
        <w:t xml:space="preserve"> </w:t>
      </w:r>
      <w:r>
        <w:rPr>
          <w:rFonts w:eastAsia="Calibri"/>
          <w:sz w:val="22"/>
          <w:szCs w:val="22"/>
        </w:rPr>
        <w:t>odpowiadającą przedmiotowi zamówienia</w:t>
      </w:r>
      <w:r w:rsidRPr="00551996">
        <w:rPr>
          <w:rFonts w:eastAsia="Calibri"/>
          <w:bCs/>
          <w:sz w:val="22"/>
          <w:szCs w:val="22"/>
          <w:lang w:eastAsia="en-US"/>
        </w:rPr>
        <w:t>,</w:t>
      </w:r>
      <w:r w:rsidRPr="00551996">
        <w:rPr>
          <w:bCs/>
          <w:sz w:val="22"/>
          <w:szCs w:val="22"/>
        </w:rPr>
        <w:t xml:space="preserve"> na kwotę nie mniejszą niż </w:t>
      </w:r>
      <w:r>
        <w:rPr>
          <w:bCs/>
          <w:sz w:val="22"/>
          <w:szCs w:val="22"/>
        </w:rPr>
        <w:t>1 600,00</w:t>
      </w:r>
      <w:r w:rsidRPr="00551996">
        <w:rPr>
          <w:bCs/>
          <w:sz w:val="22"/>
          <w:szCs w:val="22"/>
        </w:rPr>
        <w:t xml:space="preserve"> zł </w:t>
      </w:r>
      <w:r>
        <w:rPr>
          <w:bCs/>
          <w:sz w:val="22"/>
          <w:szCs w:val="22"/>
        </w:rPr>
        <w:t>ne</w:t>
      </w:r>
      <w:r w:rsidRPr="00551996">
        <w:rPr>
          <w:bCs/>
          <w:sz w:val="22"/>
          <w:szCs w:val="22"/>
        </w:rPr>
        <w:t>tto,</w:t>
      </w:r>
    </w:p>
    <w:p w14:paraId="2DDD9FCD" w14:textId="77777777" w:rsidR="007C7BCE" w:rsidRPr="00B64271" w:rsidRDefault="007C7BCE" w:rsidP="007C7BCE">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7DCCB51B" w14:textId="6F43858F" w:rsidR="004A06A3" w:rsidRDefault="00B64271" w:rsidP="004C2263">
      <w:pPr>
        <w:widowControl w:val="0"/>
        <w:numPr>
          <w:ilvl w:val="0"/>
          <w:numId w:val="33"/>
        </w:numPr>
        <w:tabs>
          <w:tab w:val="left" w:pos="865"/>
        </w:tabs>
        <w:ind w:left="284" w:hanging="284"/>
        <w:jc w:val="both"/>
        <w:rPr>
          <w:rFonts w:eastAsia="Tahoma"/>
          <w:sz w:val="22"/>
          <w:szCs w:val="22"/>
          <w:lang w:bidi="pl-PL"/>
        </w:rPr>
      </w:pPr>
      <w:bookmarkStart w:id="132" w:name="bookmark148"/>
      <w:bookmarkEnd w:id="131"/>
      <w:bookmarkEnd w:id="132"/>
      <w:r w:rsidRPr="00256A33">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FE4B24">
        <w:rPr>
          <w:rFonts w:eastAsia="Tahoma"/>
          <w:b/>
          <w:bCs/>
          <w:i/>
          <w:iCs/>
          <w:sz w:val="22"/>
          <w:szCs w:val="22"/>
          <w:lang w:bidi="pl-PL"/>
        </w:rPr>
        <w:t xml:space="preserve">Załącznik </w:t>
      </w:r>
      <w:r w:rsidR="009C0173" w:rsidRPr="00FE4B24">
        <w:rPr>
          <w:rFonts w:eastAsia="Tahoma"/>
          <w:b/>
          <w:bCs/>
          <w:i/>
          <w:iCs/>
          <w:sz w:val="22"/>
          <w:szCs w:val="22"/>
          <w:lang w:bidi="pl-PL"/>
        </w:rPr>
        <w:t>N</w:t>
      </w:r>
      <w:r w:rsidR="00452CA6">
        <w:rPr>
          <w:rFonts w:eastAsia="Tahoma"/>
          <w:b/>
          <w:bCs/>
          <w:i/>
          <w:iCs/>
          <w:sz w:val="22"/>
          <w:szCs w:val="22"/>
          <w:lang w:bidi="pl-PL"/>
        </w:rPr>
        <w:t>r 5</w:t>
      </w:r>
      <w:r w:rsidRPr="00FE4B24">
        <w:rPr>
          <w:rFonts w:eastAsia="Tahoma"/>
          <w:b/>
          <w:bCs/>
          <w:i/>
          <w:iCs/>
          <w:sz w:val="22"/>
          <w:szCs w:val="22"/>
          <w:lang w:bidi="pl-PL"/>
        </w:rPr>
        <w:t xml:space="preserve"> do SWZ</w:t>
      </w:r>
      <w:r w:rsidRPr="00FE4B24">
        <w:rPr>
          <w:rFonts w:eastAsia="Tahoma"/>
          <w:sz w:val="22"/>
          <w:szCs w:val="22"/>
          <w:lang w:bidi="pl-PL"/>
        </w:rPr>
        <w:t>.</w:t>
      </w:r>
    </w:p>
    <w:p w14:paraId="34470336" w14:textId="07319CC5" w:rsidR="00F6152E" w:rsidRPr="00F6152E" w:rsidRDefault="00F6152E" w:rsidP="00F6152E">
      <w:pPr>
        <w:pStyle w:val="Akapitzlist"/>
        <w:numPr>
          <w:ilvl w:val="0"/>
          <w:numId w:val="33"/>
        </w:numPr>
        <w:ind w:left="284" w:hanging="284"/>
        <w:jc w:val="both"/>
        <w:rPr>
          <w:color w:val="00B0F0"/>
          <w:sz w:val="22"/>
          <w:szCs w:val="22"/>
        </w:rPr>
      </w:pPr>
      <w:r>
        <w:rPr>
          <w:color w:val="000000"/>
          <w:sz w:val="22"/>
          <w:szCs w:val="22"/>
          <w:lang w:val="pl-PL"/>
        </w:rPr>
        <w:t xml:space="preserve">Dokument </w:t>
      </w:r>
      <w:r>
        <w:rPr>
          <w:color w:val="000000"/>
          <w:sz w:val="22"/>
          <w:szCs w:val="22"/>
        </w:rPr>
        <w:t xml:space="preserve">potwierdzający, że </w:t>
      </w:r>
      <w:r>
        <w:rPr>
          <w:color w:val="000000"/>
          <w:sz w:val="22"/>
          <w:szCs w:val="22"/>
          <w:lang w:val="pl-PL"/>
        </w:rPr>
        <w:t>W</w:t>
      </w:r>
      <w:proofErr w:type="spellStart"/>
      <w:r>
        <w:rPr>
          <w:color w:val="000000"/>
          <w:sz w:val="22"/>
          <w:szCs w:val="22"/>
        </w:rPr>
        <w:t>ykonawca</w:t>
      </w:r>
      <w:proofErr w:type="spellEnd"/>
      <w:r>
        <w:rPr>
          <w:color w:val="000000"/>
          <w:sz w:val="22"/>
          <w:szCs w:val="22"/>
        </w:rPr>
        <w:t xml:space="preserve"> jest ubezpieczony od odpowiedzialności cywilnej w zakresie prowadzonej działalności związanej z przedmiotem zamówienia </w:t>
      </w:r>
      <w:r w:rsidRPr="00F6152E">
        <w:rPr>
          <w:sz w:val="22"/>
          <w:szCs w:val="22"/>
        </w:rPr>
        <w:t>od odpowiedzialności cywilnej na kwotę min:</w:t>
      </w:r>
    </w:p>
    <w:p w14:paraId="23530ED4" w14:textId="77777777" w:rsidR="00F6152E" w:rsidRPr="00F6152E" w:rsidRDefault="00F6152E" w:rsidP="00F6152E">
      <w:pPr>
        <w:tabs>
          <w:tab w:val="left" w:pos="353"/>
        </w:tabs>
        <w:jc w:val="both"/>
        <w:rPr>
          <w:sz w:val="22"/>
          <w:szCs w:val="22"/>
        </w:rPr>
      </w:pPr>
      <w:r w:rsidRPr="00F6152E">
        <w:rPr>
          <w:sz w:val="22"/>
          <w:szCs w:val="22"/>
          <w:u w:val="single"/>
        </w:rPr>
        <w:t>Część 1</w:t>
      </w:r>
      <w:r w:rsidRPr="00F6152E">
        <w:rPr>
          <w:sz w:val="22"/>
          <w:szCs w:val="22"/>
        </w:rPr>
        <w:t xml:space="preserve"> – 100 000,00 zł</w:t>
      </w:r>
    </w:p>
    <w:p w14:paraId="446C972F" w14:textId="77777777" w:rsidR="00F6152E" w:rsidRPr="00F6152E" w:rsidRDefault="00F6152E" w:rsidP="00F6152E">
      <w:pPr>
        <w:tabs>
          <w:tab w:val="left" w:pos="353"/>
        </w:tabs>
        <w:jc w:val="both"/>
        <w:rPr>
          <w:sz w:val="22"/>
          <w:szCs w:val="22"/>
        </w:rPr>
      </w:pPr>
      <w:r w:rsidRPr="00F6152E">
        <w:rPr>
          <w:sz w:val="22"/>
          <w:szCs w:val="22"/>
          <w:u w:val="single"/>
        </w:rPr>
        <w:t>Część 2</w:t>
      </w:r>
      <w:r w:rsidRPr="00F6152E">
        <w:rPr>
          <w:sz w:val="22"/>
          <w:szCs w:val="22"/>
        </w:rPr>
        <w:t xml:space="preserve"> – 3 200,00 zł</w:t>
      </w:r>
    </w:p>
    <w:p w14:paraId="14F0BA72" w14:textId="77777777" w:rsidR="00F6152E" w:rsidRPr="00F6152E" w:rsidRDefault="00F6152E" w:rsidP="00F6152E">
      <w:pPr>
        <w:tabs>
          <w:tab w:val="left" w:pos="353"/>
        </w:tabs>
        <w:jc w:val="both"/>
        <w:rPr>
          <w:sz w:val="22"/>
          <w:szCs w:val="22"/>
        </w:rPr>
      </w:pPr>
      <w:r w:rsidRPr="00F6152E">
        <w:rPr>
          <w:sz w:val="22"/>
          <w:szCs w:val="22"/>
          <w:u w:val="single"/>
        </w:rPr>
        <w:t>Część 3</w:t>
      </w:r>
      <w:r w:rsidRPr="00F6152E">
        <w:rPr>
          <w:sz w:val="22"/>
          <w:szCs w:val="22"/>
        </w:rPr>
        <w:t xml:space="preserve"> – 5 200,00 zł</w:t>
      </w:r>
    </w:p>
    <w:p w14:paraId="722D6F1E" w14:textId="77777777" w:rsidR="00F6152E" w:rsidRPr="00F6152E" w:rsidRDefault="00F6152E" w:rsidP="00F6152E">
      <w:pPr>
        <w:tabs>
          <w:tab w:val="left" w:pos="353"/>
        </w:tabs>
        <w:jc w:val="both"/>
        <w:rPr>
          <w:sz w:val="22"/>
          <w:szCs w:val="22"/>
        </w:rPr>
      </w:pPr>
      <w:r w:rsidRPr="00F6152E">
        <w:rPr>
          <w:sz w:val="22"/>
          <w:szCs w:val="22"/>
          <w:u w:val="single"/>
        </w:rPr>
        <w:t>Część 4</w:t>
      </w:r>
      <w:r w:rsidRPr="00F6152E">
        <w:rPr>
          <w:sz w:val="22"/>
          <w:szCs w:val="22"/>
        </w:rPr>
        <w:t xml:space="preserve"> – 1 600,00 zł</w:t>
      </w:r>
    </w:p>
    <w:p w14:paraId="540CCB95" w14:textId="77777777" w:rsidR="00F6152E" w:rsidRPr="00F6152E" w:rsidRDefault="00F6152E" w:rsidP="00F6152E">
      <w:pPr>
        <w:jc w:val="both"/>
        <w:rPr>
          <w:sz w:val="22"/>
          <w:szCs w:val="22"/>
        </w:rPr>
      </w:pPr>
      <w:r w:rsidRPr="00F6152E">
        <w:rPr>
          <w:sz w:val="22"/>
          <w:szCs w:val="22"/>
        </w:rPr>
        <w:t xml:space="preserve">Jeżeli Wykonawca składa ofertę na dwie bądź więcej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09EAEC5F" w14:textId="77777777" w:rsidR="00F6152E" w:rsidRPr="00F6152E" w:rsidRDefault="00F6152E" w:rsidP="00F6152E">
      <w:pPr>
        <w:jc w:val="both"/>
        <w:rPr>
          <w:sz w:val="22"/>
          <w:szCs w:val="22"/>
        </w:rPr>
      </w:pPr>
      <w:r w:rsidRPr="00F6152E">
        <w:rPr>
          <w:sz w:val="22"/>
          <w:szCs w:val="22"/>
        </w:rPr>
        <w:t>W przypadku podmiotów występujących wspólnie warunek ten podmioty mogą spełniać łącznie.</w:t>
      </w:r>
    </w:p>
    <w:p w14:paraId="23E0482E" w14:textId="77777777" w:rsidR="00B64271" w:rsidRPr="00B64271" w:rsidRDefault="00B64271" w:rsidP="004C2263">
      <w:pPr>
        <w:widowControl w:val="0"/>
        <w:numPr>
          <w:ilvl w:val="0"/>
          <w:numId w:val="31"/>
        </w:numPr>
        <w:tabs>
          <w:tab w:val="left" w:pos="284"/>
        </w:tabs>
        <w:ind w:left="284" w:hanging="284"/>
        <w:jc w:val="both"/>
        <w:rPr>
          <w:rFonts w:eastAsia="Tahoma"/>
          <w:sz w:val="22"/>
          <w:szCs w:val="22"/>
          <w:lang w:bidi="pl-PL"/>
        </w:rPr>
      </w:pPr>
      <w:bookmarkStart w:id="133" w:name="bookmark149"/>
      <w:bookmarkEnd w:id="133"/>
      <w:r w:rsidRPr="00B64271">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p>
    <w:p w14:paraId="6E3DC25B" w14:textId="6B5A2F12" w:rsidR="00B64271" w:rsidRDefault="00B64271" w:rsidP="004C2263">
      <w:pPr>
        <w:widowControl w:val="0"/>
        <w:numPr>
          <w:ilvl w:val="0"/>
          <w:numId w:val="31"/>
        </w:numPr>
        <w:tabs>
          <w:tab w:val="left" w:pos="284"/>
        </w:tabs>
        <w:ind w:left="284" w:hanging="284"/>
        <w:jc w:val="both"/>
        <w:rPr>
          <w:rFonts w:eastAsia="Tahoma"/>
          <w:sz w:val="22"/>
          <w:szCs w:val="22"/>
          <w:lang w:bidi="pl-PL"/>
        </w:rPr>
      </w:pPr>
      <w:bookmarkStart w:id="134" w:name="bookmark150"/>
      <w:bookmarkEnd w:id="134"/>
      <w:r w:rsidRPr="00B64271">
        <w:rPr>
          <w:rFonts w:eastAsia="Tahoma"/>
          <w:sz w:val="22"/>
          <w:szCs w:val="22"/>
          <w:lang w:bidi="pl-PL"/>
        </w:rPr>
        <w:t>Dokumenty lub oświadczenia, o których mowa w Rozporządz</w:t>
      </w:r>
      <w:r w:rsidR="004A06A3">
        <w:rPr>
          <w:rFonts w:eastAsia="Tahoma"/>
          <w:sz w:val="22"/>
          <w:szCs w:val="22"/>
          <w:lang w:bidi="pl-PL"/>
        </w:rPr>
        <w:t xml:space="preserve">eniu, składane są w oryginale w </w:t>
      </w:r>
      <w:r w:rsidRPr="00B64271">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4A67CC98" w14:textId="77777777" w:rsidR="00000340" w:rsidRPr="00B64271" w:rsidRDefault="00000340" w:rsidP="00000340">
      <w:pPr>
        <w:widowControl w:val="0"/>
        <w:tabs>
          <w:tab w:val="left" w:pos="619"/>
        </w:tabs>
        <w:jc w:val="both"/>
        <w:rPr>
          <w:rFonts w:eastAsia="Tahoma"/>
          <w:sz w:val="22"/>
          <w:szCs w:val="22"/>
          <w:lang w:bidi="pl-PL"/>
        </w:rPr>
      </w:pPr>
    </w:p>
    <w:p w14:paraId="52561F5C" w14:textId="77777777" w:rsidR="00B64271" w:rsidRPr="00B64271" w:rsidRDefault="00B64271" w:rsidP="004C2263">
      <w:pPr>
        <w:widowControl w:val="0"/>
        <w:numPr>
          <w:ilvl w:val="0"/>
          <w:numId w:val="30"/>
        </w:numPr>
        <w:tabs>
          <w:tab w:val="left" w:pos="461"/>
        </w:tabs>
        <w:jc w:val="both"/>
        <w:rPr>
          <w:rFonts w:eastAsia="Tahoma"/>
          <w:sz w:val="22"/>
          <w:szCs w:val="22"/>
          <w:lang w:bidi="pl-PL"/>
        </w:rPr>
      </w:pPr>
      <w:bookmarkStart w:id="135" w:name="bookmark151"/>
      <w:bookmarkEnd w:id="135"/>
      <w:r w:rsidRPr="00B64271">
        <w:rPr>
          <w:rFonts w:eastAsia="Tahoma"/>
          <w:b/>
          <w:bCs/>
          <w:sz w:val="22"/>
          <w:szCs w:val="22"/>
          <w:lang w:bidi="pl-PL"/>
        </w:rPr>
        <w:t>WYKONAWCY ZAGRANICZNI</w:t>
      </w:r>
    </w:p>
    <w:p w14:paraId="4CFDE177" w14:textId="77777777" w:rsidR="00B64271" w:rsidRPr="00B64271" w:rsidRDefault="00B64271" w:rsidP="004C2263">
      <w:pPr>
        <w:widowControl w:val="0"/>
        <w:numPr>
          <w:ilvl w:val="0"/>
          <w:numId w:val="35"/>
        </w:numPr>
        <w:tabs>
          <w:tab w:val="left" w:pos="284"/>
        </w:tabs>
        <w:ind w:left="284" w:hanging="284"/>
        <w:jc w:val="both"/>
        <w:rPr>
          <w:rFonts w:eastAsia="Tahoma"/>
          <w:sz w:val="22"/>
          <w:szCs w:val="22"/>
          <w:lang w:bidi="pl-PL"/>
        </w:rPr>
      </w:pPr>
      <w:bookmarkStart w:id="136" w:name="bookmark152"/>
      <w:bookmarkEnd w:id="136"/>
      <w:r w:rsidRPr="00B64271">
        <w:rPr>
          <w:rFonts w:eastAsia="Tahoma"/>
          <w:sz w:val="22"/>
          <w:szCs w:val="22"/>
          <w:lang w:bidi="pl-PL"/>
        </w:rPr>
        <w:t>Jeżeli Wykonawca ma siedzibę lub miejsce zamieszkania poza terytorium Rzeczypospolitej Polskiej zamiast:</w:t>
      </w:r>
    </w:p>
    <w:p w14:paraId="42BF724A" w14:textId="387D12A3" w:rsidR="00B64271" w:rsidRPr="004A06A3" w:rsidRDefault="00B64271" w:rsidP="004C2263">
      <w:pPr>
        <w:widowControl w:val="0"/>
        <w:numPr>
          <w:ilvl w:val="0"/>
          <w:numId w:val="36"/>
        </w:numPr>
        <w:tabs>
          <w:tab w:val="left" w:pos="284"/>
          <w:tab w:val="left" w:pos="1045"/>
        </w:tabs>
        <w:ind w:left="284" w:hanging="284"/>
        <w:jc w:val="both"/>
        <w:rPr>
          <w:rFonts w:eastAsia="Tahoma"/>
          <w:color w:val="00B050"/>
          <w:sz w:val="22"/>
          <w:szCs w:val="22"/>
          <w:lang w:bidi="pl-PL"/>
        </w:rPr>
      </w:pPr>
      <w:bookmarkStart w:id="137" w:name="bookmark153"/>
      <w:bookmarkEnd w:id="137"/>
      <w:r w:rsidRPr="00B64271">
        <w:rPr>
          <w:rFonts w:eastAsia="Tahoma"/>
          <w:sz w:val="22"/>
          <w:szCs w:val="22"/>
          <w:lang w:bidi="pl-PL"/>
        </w:rPr>
        <w:t xml:space="preserve">informacji z Krajowego Rejestru Karnego, o której mowa w rozdz. IX </w:t>
      </w:r>
      <w:r w:rsidR="005B33F1" w:rsidRPr="00B64271">
        <w:rPr>
          <w:rFonts w:eastAsia="Tahoma"/>
          <w:sz w:val="22"/>
          <w:szCs w:val="22"/>
          <w:lang w:bidi="pl-PL"/>
        </w:rPr>
        <w:t>podrozdział</w:t>
      </w:r>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684178AA" w:rsidR="00B64271" w:rsidRPr="00B64271" w:rsidRDefault="00B64271" w:rsidP="004C2263">
      <w:pPr>
        <w:widowControl w:val="0"/>
        <w:numPr>
          <w:ilvl w:val="0"/>
          <w:numId w:val="36"/>
        </w:numPr>
        <w:tabs>
          <w:tab w:val="left" w:pos="284"/>
          <w:tab w:val="left" w:pos="1045"/>
        </w:tabs>
        <w:ind w:left="284" w:hanging="284"/>
        <w:jc w:val="both"/>
        <w:rPr>
          <w:rFonts w:eastAsia="Tahoma"/>
          <w:sz w:val="22"/>
          <w:szCs w:val="22"/>
          <w:lang w:bidi="pl-PL"/>
        </w:rPr>
      </w:pPr>
      <w:bookmarkStart w:id="138" w:name="bookmark154"/>
      <w:bookmarkEnd w:id="138"/>
      <w:r w:rsidRPr="005F7A5C">
        <w:rPr>
          <w:rFonts w:eastAsia="Tahoma"/>
          <w:sz w:val="22"/>
          <w:szCs w:val="22"/>
          <w:lang w:bidi="pl-PL"/>
        </w:rPr>
        <w:t xml:space="preserve">zaświadczeń,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4 i 5, lub odpisu albo informacji z Krajowego Rejestru Sądowego lub z Centralnej Ewidencji i Informacji o Działalności </w:t>
      </w:r>
      <w:r w:rsidRPr="005F7A5C">
        <w:rPr>
          <w:rFonts w:eastAsia="Tahoma"/>
          <w:sz w:val="22"/>
          <w:szCs w:val="22"/>
          <w:lang w:bidi="pl-PL"/>
        </w:rPr>
        <w:lastRenderedPageBreak/>
        <w:t xml:space="preserve">Gospodarczej,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4C2263">
      <w:pPr>
        <w:widowControl w:val="0"/>
        <w:numPr>
          <w:ilvl w:val="0"/>
          <w:numId w:val="37"/>
        </w:numPr>
        <w:tabs>
          <w:tab w:val="left" w:pos="284"/>
          <w:tab w:val="left" w:pos="993"/>
        </w:tabs>
        <w:ind w:left="284" w:hanging="284"/>
        <w:jc w:val="both"/>
        <w:rPr>
          <w:rFonts w:eastAsia="Tahoma"/>
          <w:sz w:val="22"/>
          <w:szCs w:val="22"/>
          <w:lang w:bidi="pl-PL"/>
        </w:rPr>
      </w:pPr>
      <w:bookmarkStart w:id="139" w:name="bookmark155"/>
      <w:bookmarkEnd w:id="139"/>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4C2263">
      <w:pPr>
        <w:widowControl w:val="0"/>
        <w:numPr>
          <w:ilvl w:val="0"/>
          <w:numId w:val="37"/>
        </w:numPr>
        <w:tabs>
          <w:tab w:val="left" w:pos="284"/>
          <w:tab w:val="left" w:pos="993"/>
        </w:tabs>
        <w:ind w:left="284" w:hanging="284"/>
        <w:jc w:val="both"/>
        <w:rPr>
          <w:rFonts w:eastAsia="Tahoma"/>
          <w:sz w:val="22"/>
          <w:szCs w:val="22"/>
          <w:lang w:bidi="pl-PL"/>
        </w:rPr>
      </w:pPr>
      <w:bookmarkStart w:id="140" w:name="bookmark156"/>
      <w:bookmarkEnd w:id="140"/>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64271" w:rsidRDefault="00B64271" w:rsidP="004C2263">
      <w:pPr>
        <w:widowControl w:val="0"/>
        <w:numPr>
          <w:ilvl w:val="0"/>
          <w:numId w:val="35"/>
        </w:numPr>
        <w:tabs>
          <w:tab w:val="left" w:pos="284"/>
        </w:tabs>
        <w:ind w:left="284" w:hanging="284"/>
        <w:jc w:val="both"/>
        <w:rPr>
          <w:rFonts w:eastAsia="Tahoma"/>
          <w:sz w:val="22"/>
          <w:szCs w:val="22"/>
          <w:lang w:bidi="pl-PL"/>
        </w:rPr>
      </w:pPr>
      <w:bookmarkStart w:id="141" w:name="bookmark157"/>
      <w:bookmarkEnd w:id="141"/>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B64271" w:rsidRDefault="00B64271" w:rsidP="004C2263">
      <w:pPr>
        <w:widowControl w:val="0"/>
        <w:numPr>
          <w:ilvl w:val="0"/>
          <w:numId w:val="35"/>
        </w:numPr>
        <w:tabs>
          <w:tab w:val="left" w:pos="284"/>
        </w:tabs>
        <w:ind w:left="284" w:hanging="284"/>
        <w:jc w:val="both"/>
        <w:rPr>
          <w:rFonts w:eastAsia="Tahoma"/>
          <w:sz w:val="22"/>
          <w:szCs w:val="22"/>
          <w:lang w:bidi="pl-PL"/>
        </w:rPr>
      </w:pPr>
      <w:bookmarkStart w:id="142" w:name="bookmark158"/>
      <w:bookmarkEnd w:id="142"/>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B64271" w:rsidRDefault="00B64271" w:rsidP="004C2263">
      <w:pPr>
        <w:widowControl w:val="0"/>
        <w:numPr>
          <w:ilvl w:val="0"/>
          <w:numId w:val="35"/>
        </w:numPr>
        <w:tabs>
          <w:tab w:val="left" w:pos="284"/>
        </w:tabs>
        <w:ind w:left="284" w:hanging="284"/>
        <w:jc w:val="both"/>
        <w:rPr>
          <w:rFonts w:eastAsia="Tahoma"/>
          <w:sz w:val="22"/>
          <w:szCs w:val="22"/>
          <w:lang w:bidi="pl-PL"/>
        </w:rPr>
      </w:pPr>
      <w:bookmarkStart w:id="143" w:name="bookmark159"/>
      <w:bookmarkEnd w:id="143"/>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4C2263">
      <w:pPr>
        <w:widowControl w:val="0"/>
        <w:numPr>
          <w:ilvl w:val="0"/>
          <w:numId w:val="35"/>
        </w:numPr>
        <w:tabs>
          <w:tab w:val="left" w:pos="284"/>
        </w:tabs>
        <w:ind w:left="284" w:hanging="284"/>
        <w:jc w:val="both"/>
        <w:rPr>
          <w:rFonts w:eastAsia="Tahoma"/>
          <w:sz w:val="22"/>
          <w:szCs w:val="22"/>
          <w:lang w:bidi="pl-PL"/>
        </w:rPr>
      </w:pPr>
      <w:bookmarkStart w:id="144" w:name="bookmark160"/>
      <w:bookmarkEnd w:id="144"/>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Pr="00B64271" w:rsidRDefault="004A06A3" w:rsidP="00256A33">
      <w:pPr>
        <w:widowControl w:val="0"/>
        <w:tabs>
          <w:tab w:val="left" w:pos="284"/>
        </w:tabs>
        <w:jc w:val="both"/>
        <w:rPr>
          <w:rFonts w:eastAsia="Tahoma"/>
          <w:sz w:val="22"/>
          <w:szCs w:val="22"/>
          <w:lang w:bidi="pl-PL"/>
        </w:rPr>
      </w:pPr>
    </w:p>
    <w:p w14:paraId="11FD6CF8" w14:textId="77777777" w:rsidR="00B64271" w:rsidRPr="00B64271" w:rsidRDefault="00B64271" w:rsidP="004C2263">
      <w:pPr>
        <w:widowControl w:val="0"/>
        <w:numPr>
          <w:ilvl w:val="0"/>
          <w:numId w:val="30"/>
        </w:numPr>
        <w:tabs>
          <w:tab w:val="left" w:pos="426"/>
        </w:tabs>
        <w:jc w:val="both"/>
        <w:rPr>
          <w:rFonts w:eastAsia="Tahoma"/>
          <w:sz w:val="22"/>
          <w:szCs w:val="22"/>
          <w:lang w:bidi="pl-PL"/>
        </w:rPr>
      </w:pPr>
      <w:bookmarkStart w:id="145" w:name="bookmark161"/>
      <w:bookmarkEnd w:id="145"/>
      <w:r w:rsidRPr="00B64271">
        <w:rPr>
          <w:rFonts w:eastAsia="Tahoma"/>
          <w:b/>
          <w:bCs/>
          <w:sz w:val="22"/>
          <w:szCs w:val="22"/>
          <w:lang w:bidi="pl-PL"/>
        </w:rPr>
        <w:t>WYKONAWCY WYSTĘPUJĄCY WSPÓLNIE LUB UDOSTĘPNIAJĄCY ZASOBY</w:t>
      </w:r>
    </w:p>
    <w:p w14:paraId="424A14ED" w14:textId="77777777" w:rsidR="00B64271" w:rsidRPr="00B64271" w:rsidRDefault="00B64271" w:rsidP="004C2263">
      <w:pPr>
        <w:widowControl w:val="0"/>
        <w:numPr>
          <w:ilvl w:val="0"/>
          <w:numId w:val="38"/>
        </w:numPr>
        <w:tabs>
          <w:tab w:val="left" w:pos="284"/>
        </w:tabs>
        <w:ind w:left="284" w:hanging="284"/>
        <w:jc w:val="both"/>
        <w:rPr>
          <w:rFonts w:eastAsia="Tahoma"/>
          <w:sz w:val="22"/>
          <w:szCs w:val="22"/>
          <w:lang w:bidi="pl-PL"/>
        </w:rPr>
      </w:pPr>
      <w:bookmarkStart w:id="146" w:name="bookmark162"/>
      <w:bookmarkEnd w:id="146"/>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774F0C14" w:rsidR="00B64271" w:rsidRPr="00B64271" w:rsidRDefault="00B64271" w:rsidP="004C2263">
      <w:pPr>
        <w:widowControl w:val="0"/>
        <w:numPr>
          <w:ilvl w:val="0"/>
          <w:numId w:val="38"/>
        </w:numPr>
        <w:tabs>
          <w:tab w:val="left" w:pos="284"/>
        </w:tabs>
        <w:ind w:left="284" w:hanging="284"/>
        <w:jc w:val="both"/>
        <w:rPr>
          <w:rFonts w:eastAsia="Tahoma"/>
          <w:sz w:val="22"/>
          <w:szCs w:val="22"/>
          <w:lang w:bidi="pl-PL"/>
        </w:rPr>
      </w:pPr>
      <w:bookmarkStart w:id="147" w:name="bookmark163"/>
      <w:bookmarkEnd w:id="147"/>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p>
    <w:p w14:paraId="4FC3C549" w14:textId="77777777" w:rsidR="00B64271" w:rsidRPr="00B64271" w:rsidRDefault="00B64271" w:rsidP="004C2263">
      <w:pPr>
        <w:widowControl w:val="0"/>
        <w:numPr>
          <w:ilvl w:val="0"/>
          <w:numId w:val="38"/>
        </w:numPr>
        <w:tabs>
          <w:tab w:val="left" w:pos="284"/>
        </w:tabs>
        <w:ind w:left="284" w:hanging="284"/>
        <w:jc w:val="both"/>
        <w:rPr>
          <w:rFonts w:eastAsia="Tahoma"/>
          <w:sz w:val="22"/>
          <w:szCs w:val="22"/>
          <w:lang w:bidi="pl-PL"/>
        </w:rPr>
      </w:pPr>
      <w:bookmarkStart w:id="148" w:name="bookmark164"/>
      <w:bookmarkEnd w:id="148"/>
      <w:r w:rsidRPr="00B64271">
        <w:rPr>
          <w:rFonts w:eastAsia="Tahoma"/>
          <w:sz w:val="22"/>
          <w:szCs w:val="22"/>
          <w:lang w:bidi="pl-PL"/>
        </w:rPr>
        <w:t xml:space="preserve">Jeżeli Wykonawca polega na zdolnościach lub sytuacji innych podmiotów na zasadach określonych w art. 118 ust. 1 ustawy </w:t>
      </w:r>
      <w:proofErr w:type="spellStart"/>
      <w:r w:rsidRPr="00B64271">
        <w:rPr>
          <w:rFonts w:eastAsia="Tahoma"/>
          <w:sz w:val="22"/>
          <w:szCs w:val="22"/>
          <w:lang w:bidi="pl-PL"/>
        </w:rPr>
        <w:t>Pzp</w:t>
      </w:r>
      <w:proofErr w:type="spellEnd"/>
      <w:r w:rsidRPr="00B64271">
        <w:rPr>
          <w:rFonts w:eastAsia="Tahoma"/>
          <w:sz w:val="22"/>
          <w:szCs w:val="22"/>
          <w:lang w:bidi="pl-PL"/>
        </w:rPr>
        <w:t>, Zamawiający żąda przedstawienia w odniesieniu do tych podmiotów dokumentów wymienionych w rozdziale IX podrozdziale I ust. 2 pkt 1 - 5.</w:t>
      </w:r>
    </w:p>
    <w:p w14:paraId="24745EE2" w14:textId="77777777" w:rsidR="00B64271" w:rsidRPr="00B64271" w:rsidRDefault="00B64271" w:rsidP="004C2263">
      <w:pPr>
        <w:widowControl w:val="0"/>
        <w:numPr>
          <w:ilvl w:val="0"/>
          <w:numId w:val="38"/>
        </w:numPr>
        <w:tabs>
          <w:tab w:val="left" w:pos="284"/>
        </w:tabs>
        <w:ind w:left="284" w:hanging="284"/>
        <w:jc w:val="both"/>
        <w:rPr>
          <w:rFonts w:eastAsia="Tahoma"/>
          <w:sz w:val="22"/>
          <w:szCs w:val="22"/>
          <w:lang w:bidi="pl-PL"/>
        </w:rPr>
      </w:pPr>
      <w:bookmarkStart w:id="149" w:name="bookmark165"/>
      <w:bookmarkEnd w:id="149"/>
      <w:r w:rsidRPr="00B64271">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bookmarkStart w:id="150" w:name="bookmark166"/>
      <w:bookmarkStart w:id="151" w:name="bookmark167"/>
      <w:bookmarkStart w:id="152" w:name="bookmark168"/>
      <w:r w:rsidRPr="00B64271">
        <w:rPr>
          <w:rFonts w:eastAsia="Calibri"/>
          <w:b/>
          <w:bCs/>
          <w:sz w:val="22"/>
          <w:szCs w:val="22"/>
          <w:lang w:bidi="pl-PL"/>
        </w:rPr>
        <w:t>Rozdział X.</w:t>
      </w:r>
      <w:bookmarkEnd w:id="150"/>
      <w:bookmarkEnd w:id="151"/>
      <w:bookmarkEnd w:id="152"/>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0A184157" w:rsidR="00315977" w:rsidRPr="00315977" w:rsidRDefault="00052F47" w:rsidP="00315977">
      <w:pPr>
        <w:widowControl w:val="0"/>
        <w:tabs>
          <w:tab w:val="left" w:pos="284"/>
          <w:tab w:val="left" w:pos="707"/>
        </w:tabs>
        <w:ind w:left="700"/>
        <w:jc w:val="center"/>
        <w:rPr>
          <w:rFonts w:eastAsia="Tahoma"/>
          <w:sz w:val="22"/>
          <w:szCs w:val="22"/>
          <w:lang w:bidi="pl-PL"/>
        </w:rPr>
      </w:pPr>
      <w:bookmarkStart w:id="153" w:name="bookmark169"/>
      <w:bookmarkStart w:id="154" w:name="bookmark170"/>
      <w:bookmarkStart w:id="155" w:name="bookmark171"/>
      <w:bookmarkStart w:id="156" w:name="bookmark172"/>
      <w:bookmarkStart w:id="157" w:name="bookmark174"/>
      <w:bookmarkStart w:id="158" w:name="bookmark176"/>
      <w:bookmarkStart w:id="159" w:name="bookmark11"/>
      <w:bookmarkStart w:id="160" w:name="bookmark12"/>
      <w:bookmarkStart w:id="161" w:name="bookmark14"/>
      <w:bookmarkStart w:id="162" w:name="bookmark185"/>
      <w:bookmarkStart w:id="163" w:name="bookmark186"/>
      <w:bookmarkStart w:id="164" w:name="bookmark187"/>
      <w:bookmarkEnd w:id="153"/>
      <w:bookmarkEnd w:id="154"/>
      <w:bookmarkEnd w:id="155"/>
      <w:bookmarkEnd w:id="156"/>
      <w:bookmarkEnd w:id="157"/>
      <w:bookmarkEnd w:id="158"/>
      <w:r w:rsidRPr="00315977">
        <w:rPr>
          <w:rFonts w:eastAsia="Arial"/>
          <w:b/>
          <w:bCs/>
          <w:sz w:val="22"/>
          <w:szCs w:val="22"/>
          <w:lang w:bidi="pl-PL"/>
        </w:rPr>
        <w:t>ZŁOŻENIE OFERTY W POSTĘPOWANIU</w:t>
      </w:r>
      <w:bookmarkEnd w:id="159"/>
      <w:bookmarkEnd w:id="160"/>
      <w:bookmarkEnd w:id="161"/>
    </w:p>
    <w:p w14:paraId="57D059E4" w14:textId="0E776C8D" w:rsidR="001B3ADA" w:rsidRPr="00052F47" w:rsidRDefault="001B3ADA" w:rsidP="004C2263">
      <w:pPr>
        <w:pStyle w:val="Akapitzlist"/>
        <w:numPr>
          <w:ilvl w:val="2"/>
          <w:numId w:val="58"/>
        </w:numPr>
        <w:autoSpaceDE w:val="0"/>
        <w:autoSpaceDN w:val="0"/>
        <w:adjustRightInd w:val="0"/>
        <w:ind w:left="284" w:hanging="284"/>
        <w:contextualSpacing w:val="0"/>
        <w:jc w:val="both"/>
        <w:rPr>
          <w:rStyle w:val="Hipercze"/>
          <w:b/>
          <w:bCs/>
          <w:sz w:val="22"/>
          <w:szCs w:val="22"/>
        </w:rPr>
      </w:pPr>
      <w:bookmarkStart w:id="165" w:name="bookmark15"/>
      <w:bookmarkEnd w:id="165"/>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2" w:history="1">
        <w:r w:rsidRPr="00052F47">
          <w:rPr>
            <w:rStyle w:val="Hipercze"/>
            <w:sz w:val="22"/>
            <w:szCs w:val="22"/>
          </w:rPr>
          <w:t>https://epuap.gov.pl/wps/portal</w:t>
        </w:r>
      </w:hyperlink>
    </w:p>
    <w:p w14:paraId="6F157311" w14:textId="4A6A298B" w:rsidR="001B3ADA" w:rsidRPr="00DC4C29" w:rsidRDefault="001B3ADA" w:rsidP="004C2263">
      <w:pPr>
        <w:pStyle w:val="Akapitzlist"/>
        <w:numPr>
          <w:ilvl w:val="0"/>
          <w:numId w:val="58"/>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w:t>
      </w:r>
      <w:proofErr w:type="spellStart"/>
      <w:r w:rsidRPr="00DC4C29">
        <w:rPr>
          <w:rFonts w:eastAsia="Calibri"/>
          <w:sz w:val="22"/>
          <w:szCs w:val="22"/>
          <w:lang w:eastAsia="en-US"/>
        </w:rPr>
        <w:t>ePUAP</w:t>
      </w:r>
      <w:proofErr w:type="spellEnd"/>
      <w:r w:rsidRPr="00DC4C29">
        <w:rPr>
          <w:rFonts w:eastAsia="Calibri"/>
          <w:sz w:val="22"/>
          <w:szCs w:val="22"/>
          <w:lang w:eastAsia="en-US"/>
        </w:rPr>
        <w:t xml:space="preserve"> i udostępnionego również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Funkcjonalność do zaszyfrowania oferty przez Wykonawcę jest dostępna dla wykonawców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W formularzu oferty </w:t>
      </w:r>
      <w:r w:rsidRPr="00DC4C29">
        <w:rPr>
          <w:rFonts w:eastAsia="Calibri"/>
          <w:b/>
          <w:sz w:val="22"/>
          <w:szCs w:val="22"/>
          <w:lang w:eastAsia="en-US"/>
        </w:rPr>
        <w:t xml:space="preserve">Wykonawca zobowiązany jest </w:t>
      </w:r>
      <w:r w:rsidRPr="00DC4C29">
        <w:rPr>
          <w:rFonts w:eastAsia="Calibri"/>
          <w:b/>
          <w:sz w:val="22"/>
          <w:szCs w:val="22"/>
          <w:lang w:eastAsia="en-US"/>
        </w:rPr>
        <w:lastRenderedPageBreak/>
        <w:t xml:space="preserve">podać adres skrzynki </w:t>
      </w:r>
      <w:proofErr w:type="spellStart"/>
      <w:r w:rsidRPr="00DC4C29">
        <w:rPr>
          <w:rFonts w:eastAsia="Calibri"/>
          <w:b/>
          <w:sz w:val="22"/>
          <w:szCs w:val="22"/>
          <w:lang w:eastAsia="en-US"/>
        </w:rPr>
        <w:t>ePUAP</w:t>
      </w:r>
      <w:proofErr w:type="spellEnd"/>
      <w:r w:rsidRPr="00DC4C29">
        <w:rPr>
          <w:rFonts w:eastAsia="Calibri"/>
          <w:b/>
          <w:sz w:val="22"/>
          <w:szCs w:val="22"/>
          <w:lang w:eastAsia="en-US"/>
        </w:rPr>
        <w:t>,</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4C2263">
      <w:pPr>
        <w:pStyle w:val="Akapitzlist"/>
        <w:numPr>
          <w:ilvl w:val="0"/>
          <w:numId w:val="58"/>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w:t>
      </w:r>
      <w:proofErr w:type="spellStart"/>
      <w:r w:rsidRPr="00DC4C29">
        <w:rPr>
          <w:i/>
          <w:sz w:val="22"/>
          <w:szCs w:val="22"/>
        </w:rPr>
        <w:t>doc</w:t>
      </w:r>
      <w:proofErr w:type="spellEnd"/>
      <w:r w:rsidRPr="00DC4C29">
        <w:rPr>
          <w:i/>
          <w:sz w:val="22"/>
          <w:szCs w:val="22"/>
        </w:rPr>
        <w:t>, .</w:t>
      </w:r>
      <w:proofErr w:type="spellStart"/>
      <w:r w:rsidRPr="00DC4C29">
        <w:rPr>
          <w:i/>
          <w:sz w:val="22"/>
          <w:szCs w:val="22"/>
        </w:rPr>
        <w:t>docx</w:t>
      </w:r>
      <w:proofErr w:type="spellEnd"/>
      <w:r w:rsidRPr="00DC4C29">
        <w:rPr>
          <w:i/>
          <w:sz w:val="22"/>
          <w:szCs w:val="22"/>
        </w:rPr>
        <w:t>, .rtf, .</w:t>
      </w:r>
      <w:proofErr w:type="spellStart"/>
      <w:r w:rsidRPr="00DC4C29">
        <w:rPr>
          <w:i/>
          <w:sz w:val="22"/>
          <w:szCs w:val="22"/>
        </w:rPr>
        <w:t>xps</w:t>
      </w:r>
      <w:proofErr w:type="spellEnd"/>
      <w:r w:rsidRPr="00DC4C29">
        <w:rPr>
          <w:i/>
          <w:sz w:val="22"/>
          <w:szCs w:val="22"/>
        </w:rPr>
        <w:t>, .</w:t>
      </w:r>
      <w:proofErr w:type="spellStart"/>
      <w:r w:rsidRPr="00DC4C29">
        <w:rPr>
          <w:i/>
          <w:sz w:val="22"/>
          <w:szCs w:val="22"/>
        </w:rPr>
        <w:t>odt</w:t>
      </w:r>
      <w:proofErr w:type="spellEnd"/>
      <w:r w:rsidRPr="00DC4C29">
        <w:rPr>
          <w:i/>
          <w:sz w:val="22"/>
          <w:szCs w:val="22"/>
        </w:rPr>
        <w:t>, .xls, .</w:t>
      </w:r>
      <w:proofErr w:type="spellStart"/>
      <w:r w:rsidRPr="00DC4C29">
        <w:rPr>
          <w:i/>
          <w:sz w:val="22"/>
          <w:szCs w:val="22"/>
        </w:rPr>
        <w:t>xlsx</w:t>
      </w:r>
      <w:proofErr w:type="spellEnd"/>
      <w:r w:rsidRPr="00DC4C29">
        <w:rPr>
          <w:i/>
          <w:sz w:val="22"/>
          <w:szCs w:val="22"/>
        </w:rPr>
        <w:t xml:space="preserve">, </w:t>
      </w:r>
      <w:proofErr w:type="spellStart"/>
      <w:r w:rsidRPr="00DC4C29">
        <w:rPr>
          <w:i/>
          <w:sz w:val="22"/>
          <w:szCs w:val="22"/>
        </w:rPr>
        <w:t>xml</w:t>
      </w:r>
      <w:proofErr w:type="spellEnd"/>
      <w:r w:rsidRPr="00DC4C29">
        <w:rPr>
          <w:i/>
          <w:sz w:val="22"/>
          <w:szCs w:val="22"/>
        </w:rPr>
        <w:t>.</w:t>
      </w:r>
    </w:p>
    <w:p w14:paraId="159E6C26" w14:textId="77777777" w:rsidR="001B3ADA" w:rsidRPr="00052F47" w:rsidRDefault="001B3ADA" w:rsidP="004C2263">
      <w:pPr>
        <w:pStyle w:val="Akapitzlist"/>
        <w:numPr>
          <w:ilvl w:val="2"/>
          <w:numId w:val="13"/>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 xml:space="preserve">Sposób złożenia oferty, w tym zaszyfrowania oferty opisany został w Regulaminie korzystania z </w:t>
      </w:r>
      <w:proofErr w:type="spellStart"/>
      <w:r w:rsidRPr="00052F47">
        <w:rPr>
          <w:rFonts w:eastAsia="Calibri"/>
          <w:sz w:val="22"/>
          <w:szCs w:val="22"/>
          <w:lang w:eastAsia="en-US"/>
        </w:rPr>
        <w:t>miniPortalu</w:t>
      </w:r>
      <w:proofErr w:type="spellEnd"/>
      <w:r w:rsidRPr="00052F47">
        <w:rPr>
          <w:rFonts w:eastAsia="Calibri"/>
          <w:sz w:val="22"/>
          <w:szCs w:val="22"/>
          <w:lang w:eastAsia="en-US"/>
        </w:rPr>
        <w:t>. Ofertę należy złożyć w oryginale.</w:t>
      </w:r>
    </w:p>
    <w:p w14:paraId="4796D39C" w14:textId="77777777" w:rsidR="00315977" w:rsidRPr="00052F47" w:rsidRDefault="00315977" w:rsidP="004C2263">
      <w:pPr>
        <w:widowControl w:val="0"/>
        <w:numPr>
          <w:ilvl w:val="0"/>
          <w:numId w:val="59"/>
        </w:numPr>
        <w:tabs>
          <w:tab w:val="left" w:pos="284"/>
        </w:tabs>
        <w:ind w:left="284" w:hanging="284"/>
        <w:jc w:val="both"/>
        <w:rPr>
          <w:rFonts w:eastAsia="Arial"/>
          <w:sz w:val="22"/>
          <w:szCs w:val="22"/>
          <w:lang w:bidi="pl-PL"/>
        </w:rPr>
      </w:pPr>
      <w:bookmarkStart w:id="166" w:name="bookmark16"/>
      <w:bookmarkEnd w:id="166"/>
      <w:r w:rsidRPr="00052F47">
        <w:rPr>
          <w:rFonts w:eastAsia="Arial"/>
          <w:sz w:val="22"/>
          <w:szCs w:val="22"/>
          <w:lang w:bidi="pl-PL"/>
        </w:rPr>
        <w:t>Ofertę należy sporządzić w języku polskim.</w:t>
      </w:r>
      <w:bookmarkStart w:id="167" w:name="bookmark17"/>
      <w:bookmarkEnd w:id="167"/>
    </w:p>
    <w:p w14:paraId="0040D4DA" w14:textId="77777777" w:rsidR="00315977" w:rsidRPr="00052F47" w:rsidRDefault="00315977" w:rsidP="004C2263">
      <w:pPr>
        <w:widowControl w:val="0"/>
        <w:numPr>
          <w:ilvl w:val="0"/>
          <w:numId w:val="59"/>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68" w:name="bookmark18"/>
      <w:bookmarkEnd w:id="168"/>
      <w:r w:rsidRPr="00052F47">
        <w:rPr>
          <w:rFonts w:eastAsia="Arial"/>
          <w:sz w:val="22"/>
          <w:szCs w:val="22"/>
          <w:lang w:bidi="pl-PL"/>
        </w:rPr>
        <w:t>elektronicznym.</w:t>
      </w:r>
    </w:p>
    <w:p w14:paraId="5232661E" w14:textId="77777777" w:rsidR="00315977" w:rsidRPr="00052F47" w:rsidRDefault="00315977" w:rsidP="004C2263">
      <w:pPr>
        <w:widowControl w:val="0"/>
        <w:numPr>
          <w:ilvl w:val="0"/>
          <w:numId w:val="59"/>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23" w:history="1">
        <w:r w:rsidRPr="00052F47">
          <w:rPr>
            <w:rFonts w:eastAsia="Arial"/>
            <w:sz w:val="22"/>
            <w:szCs w:val="22"/>
            <w:lang w:bidi="pl-PL"/>
          </w:rPr>
          <w:t>https://miniportal.uzp.gov.pl/</w:t>
        </w:r>
      </w:hyperlink>
      <w:bookmarkStart w:id="169" w:name="bookmark19"/>
      <w:bookmarkEnd w:id="169"/>
    </w:p>
    <w:p w14:paraId="72846C35" w14:textId="77777777" w:rsidR="00315977" w:rsidRPr="00052F47" w:rsidRDefault="00315977" w:rsidP="004C2263">
      <w:pPr>
        <w:widowControl w:val="0"/>
        <w:numPr>
          <w:ilvl w:val="0"/>
          <w:numId w:val="59"/>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70" w:name="bookmark20"/>
      <w:bookmarkEnd w:id="170"/>
    </w:p>
    <w:p w14:paraId="5D381747" w14:textId="77777777" w:rsidR="00315977" w:rsidRPr="00052F47" w:rsidRDefault="00315977" w:rsidP="004C2263">
      <w:pPr>
        <w:widowControl w:val="0"/>
        <w:numPr>
          <w:ilvl w:val="0"/>
          <w:numId w:val="59"/>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71" w:name="bookmark21"/>
      <w:bookmarkEnd w:id="171"/>
    </w:p>
    <w:p w14:paraId="4BE1D988" w14:textId="77777777" w:rsidR="00315977" w:rsidRPr="00052F47" w:rsidRDefault="00315977" w:rsidP="004C2263">
      <w:pPr>
        <w:widowControl w:val="0"/>
        <w:numPr>
          <w:ilvl w:val="0"/>
          <w:numId w:val="59"/>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72" w:name="bookmark22"/>
      <w:bookmarkEnd w:id="172"/>
    </w:p>
    <w:p w14:paraId="32630EF9" w14:textId="77777777" w:rsidR="00315977" w:rsidRPr="00052F47" w:rsidRDefault="00315977" w:rsidP="004C2263">
      <w:pPr>
        <w:widowControl w:val="0"/>
        <w:numPr>
          <w:ilvl w:val="0"/>
          <w:numId w:val="59"/>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w:t>
      </w:r>
      <w:proofErr w:type="spellStart"/>
      <w:r w:rsidRPr="00052F47">
        <w:rPr>
          <w:rFonts w:eastAsia="Arial"/>
          <w:sz w:val="22"/>
          <w:szCs w:val="22"/>
          <w:lang w:bidi="pl-PL"/>
        </w:rPr>
        <w:t>ePUAP</w:t>
      </w:r>
      <w:proofErr w:type="spellEnd"/>
      <w:r w:rsidRPr="00052F47">
        <w:rPr>
          <w:rFonts w:eastAsia="Arial"/>
          <w:sz w:val="22"/>
          <w:szCs w:val="22"/>
          <w:lang w:bidi="pl-PL"/>
        </w:rPr>
        <w:t xml:space="preserve"> i udostępnionego również na </w:t>
      </w:r>
      <w:proofErr w:type="spellStart"/>
      <w:r w:rsidRPr="00052F47">
        <w:rPr>
          <w:rFonts w:eastAsia="Arial"/>
          <w:sz w:val="22"/>
          <w:szCs w:val="22"/>
          <w:lang w:bidi="pl-PL"/>
        </w:rPr>
        <w:t>miniPortalu</w:t>
      </w:r>
      <w:proofErr w:type="spellEnd"/>
      <w:r w:rsidRPr="00052F47">
        <w:rPr>
          <w:rFonts w:eastAsia="Arial"/>
          <w:sz w:val="22"/>
          <w:szCs w:val="22"/>
          <w:lang w:bidi="pl-PL"/>
        </w:rPr>
        <w:t xml:space="preserve">. Sposób wycofania oferty został opisany w „Instrukcji użytkownika” dostępnej na </w:t>
      </w:r>
      <w:proofErr w:type="spellStart"/>
      <w:r w:rsidRPr="00052F47">
        <w:rPr>
          <w:rFonts w:eastAsia="Arial"/>
          <w:sz w:val="22"/>
          <w:szCs w:val="22"/>
          <w:lang w:bidi="pl-PL"/>
        </w:rPr>
        <w:t>miniPortalu</w:t>
      </w:r>
      <w:proofErr w:type="spellEnd"/>
    </w:p>
    <w:p w14:paraId="1D4234C2" w14:textId="251BF701" w:rsidR="00315977" w:rsidRDefault="00315977" w:rsidP="004C2263">
      <w:pPr>
        <w:widowControl w:val="0"/>
        <w:numPr>
          <w:ilvl w:val="0"/>
          <w:numId w:val="59"/>
        </w:numPr>
        <w:tabs>
          <w:tab w:val="left" w:pos="284"/>
          <w:tab w:val="left" w:pos="773"/>
        </w:tabs>
        <w:ind w:left="284" w:hanging="284"/>
        <w:jc w:val="both"/>
        <w:rPr>
          <w:rFonts w:eastAsia="Arial"/>
          <w:sz w:val="22"/>
          <w:szCs w:val="22"/>
          <w:lang w:bidi="pl-PL"/>
        </w:rPr>
      </w:pPr>
      <w:bookmarkStart w:id="173" w:name="bookmark23"/>
      <w:bookmarkEnd w:id="173"/>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4C2263">
      <w:pPr>
        <w:pStyle w:val="Akapitzlist"/>
        <w:numPr>
          <w:ilvl w:val="0"/>
          <w:numId w:val="59"/>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4C2263">
      <w:pPr>
        <w:widowControl w:val="0"/>
        <w:numPr>
          <w:ilvl w:val="0"/>
          <w:numId w:val="57"/>
        </w:numPr>
        <w:tabs>
          <w:tab w:val="left" w:pos="284"/>
        </w:tabs>
        <w:ind w:left="284" w:hanging="284"/>
        <w:jc w:val="both"/>
        <w:rPr>
          <w:rFonts w:eastAsia="Tahoma"/>
          <w:sz w:val="22"/>
          <w:szCs w:val="22"/>
          <w:lang w:bidi="pl-PL"/>
        </w:rPr>
      </w:pPr>
      <w:r w:rsidRPr="00052F47">
        <w:rPr>
          <w:rFonts w:eastAsia="Tahoma"/>
          <w:sz w:val="22"/>
          <w:szCs w:val="22"/>
          <w:lang w:bidi="pl-PL"/>
        </w:rPr>
        <w:t xml:space="preserve">Wykonawca zobowiązany jest złożyć za pośrednictwem </w:t>
      </w:r>
      <w:proofErr w:type="spellStart"/>
      <w:r w:rsidRPr="00052F47">
        <w:rPr>
          <w:rFonts w:eastAsia="Tahoma"/>
          <w:sz w:val="22"/>
          <w:szCs w:val="22"/>
          <w:lang w:bidi="pl-PL"/>
        </w:rPr>
        <w:t>mimiportalu</w:t>
      </w:r>
      <w:proofErr w:type="spellEnd"/>
      <w:r w:rsidRPr="00052F47">
        <w:rPr>
          <w:rFonts w:eastAsia="Tahoma"/>
          <w:sz w:val="22"/>
          <w:szCs w:val="22"/>
          <w:lang w:bidi="pl-PL"/>
        </w:rPr>
        <w:t>, podpisane przez osoby uprawnione kwalifikowanym podpisem elektronicznym, następujące dokumenty:</w:t>
      </w:r>
    </w:p>
    <w:p w14:paraId="1BEF6D3D" w14:textId="7EE075F2" w:rsidR="00052F47" w:rsidRPr="008E62F6" w:rsidRDefault="00052F47" w:rsidP="004C2263">
      <w:pPr>
        <w:widowControl w:val="0"/>
        <w:numPr>
          <w:ilvl w:val="0"/>
          <w:numId w:val="39"/>
        </w:numPr>
        <w:tabs>
          <w:tab w:val="left" w:pos="284"/>
          <w:tab w:val="left" w:pos="1128"/>
        </w:tabs>
        <w:ind w:left="284" w:hanging="284"/>
        <w:jc w:val="both"/>
        <w:rPr>
          <w:rFonts w:eastAsia="Tahoma"/>
          <w:sz w:val="22"/>
          <w:szCs w:val="22"/>
          <w:lang w:bidi="pl-PL"/>
        </w:rPr>
      </w:pPr>
      <w:bookmarkStart w:id="174" w:name="bookmark177"/>
      <w:bookmarkEnd w:id="174"/>
      <w:r w:rsidRPr="008E62F6">
        <w:rPr>
          <w:rFonts w:eastAsia="Tahoma"/>
          <w:sz w:val="22"/>
          <w:szCs w:val="22"/>
          <w:lang w:bidi="pl-PL"/>
        </w:rPr>
        <w:t xml:space="preserve">Formularz oferty - </w:t>
      </w:r>
      <w:r w:rsidR="009F028C" w:rsidRPr="008E62F6">
        <w:rPr>
          <w:rFonts w:eastAsia="Tahoma"/>
          <w:b/>
          <w:bCs/>
          <w:i/>
          <w:iCs/>
          <w:sz w:val="22"/>
          <w:szCs w:val="22"/>
          <w:lang w:bidi="pl-PL"/>
        </w:rPr>
        <w:t xml:space="preserve">Załącznik </w:t>
      </w:r>
      <w:r w:rsidR="001B3ADA" w:rsidRPr="008E62F6">
        <w:rPr>
          <w:rFonts w:eastAsia="Tahoma"/>
          <w:b/>
          <w:bCs/>
          <w:i/>
          <w:iCs/>
          <w:sz w:val="22"/>
          <w:szCs w:val="22"/>
          <w:lang w:bidi="pl-PL"/>
        </w:rPr>
        <w:t>N</w:t>
      </w:r>
      <w:r w:rsidR="009F028C" w:rsidRPr="008E62F6">
        <w:rPr>
          <w:rFonts w:eastAsia="Tahoma"/>
          <w:b/>
          <w:bCs/>
          <w:i/>
          <w:iCs/>
          <w:sz w:val="22"/>
          <w:szCs w:val="22"/>
          <w:lang w:bidi="pl-PL"/>
        </w:rPr>
        <w:t>r 1</w:t>
      </w:r>
      <w:r w:rsidRPr="008E62F6">
        <w:rPr>
          <w:rFonts w:eastAsia="Tahoma"/>
          <w:b/>
          <w:bCs/>
          <w:i/>
          <w:iCs/>
          <w:sz w:val="22"/>
          <w:szCs w:val="22"/>
          <w:lang w:bidi="pl-PL"/>
        </w:rPr>
        <w:t xml:space="preserve"> do SWZ</w:t>
      </w:r>
      <w:r w:rsidRPr="008E62F6">
        <w:rPr>
          <w:rFonts w:eastAsia="Tahoma"/>
          <w:sz w:val="22"/>
          <w:szCs w:val="22"/>
          <w:lang w:bidi="pl-PL"/>
        </w:rPr>
        <w:t>,</w:t>
      </w:r>
    </w:p>
    <w:p w14:paraId="22DFC1E3" w14:textId="4AD7CC2A" w:rsidR="009F028C" w:rsidRPr="008E62F6" w:rsidRDefault="009F028C" w:rsidP="004C2263">
      <w:pPr>
        <w:widowControl w:val="0"/>
        <w:numPr>
          <w:ilvl w:val="0"/>
          <w:numId w:val="39"/>
        </w:numPr>
        <w:tabs>
          <w:tab w:val="left" w:pos="284"/>
          <w:tab w:val="left" w:pos="1128"/>
        </w:tabs>
        <w:ind w:left="284" w:hanging="284"/>
        <w:jc w:val="both"/>
        <w:rPr>
          <w:rFonts w:eastAsia="Tahoma"/>
          <w:sz w:val="22"/>
          <w:szCs w:val="22"/>
          <w:lang w:bidi="pl-PL"/>
        </w:rPr>
      </w:pPr>
      <w:r w:rsidRPr="008E62F6">
        <w:rPr>
          <w:rFonts w:eastAsia="Tahoma"/>
          <w:sz w:val="22"/>
          <w:szCs w:val="22"/>
          <w:lang w:bidi="pl-PL"/>
        </w:rPr>
        <w:t>Formularz</w:t>
      </w:r>
      <w:r w:rsidR="00B55E69" w:rsidRPr="008E62F6">
        <w:rPr>
          <w:rFonts w:eastAsia="Tahoma"/>
          <w:sz w:val="22"/>
          <w:szCs w:val="22"/>
          <w:lang w:bidi="pl-PL"/>
        </w:rPr>
        <w:t>e</w:t>
      </w:r>
      <w:r w:rsidRPr="008E62F6">
        <w:rPr>
          <w:rFonts w:eastAsia="Tahoma"/>
          <w:sz w:val="22"/>
          <w:szCs w:val="22"/>
          <w:lang w:bidi="pl-PL"/>
        </w:rPr>
        <w:t xml:space="preserve"> cenow</w:t>
      </w:r>
      <w:r w:rsidR="00B55E69" w:rsidRPr="008E62F6">
        <w:rPr>
          <w:rFonts w:eastAsia="Tahoma"/>
          <w:sz w:val="22"/>
          <w:szCs w:val="22"/>
          <w:lang w:bidi="pl-PL"/>
        </w:rPr>
        <w:t>e</w:t>
      </w:r>
      <w:r w:rsidRPr="008E62F6">
        <w:rPr>
          <w:rFonts w:eastAsia="Tahoma"/>
          <w:sz w:val="22"/>
          <w:szCs w:val="22"/>
          <w:lang w:bidi="pl-PL"/>
        </w:rPr>
        <w:t xml:space="preserve"> – </w:t>
      </w:r>
      <w:bookmarkStart w:id="175" w:name="_Hlk74828872"/>
      <w:r w:rsidRPr="008E62F6">
        <w:rPr>
          <w:rFonts w:eastAsia="Tahoma"/>
          <w:b/>
          <w:i/>
          <w:sz w:val="22"/>
          <w:szCs w:val="22"/>
          <w:lang w:bidi="pl-PL"/>
        </w:rPr>
        <w:t xml:space="preserve">Załącznik </w:t>
      </w:r>
      <w:r w:rsidR="001B3ADA" w:rsidRPr="008E62F6">
        <w:rPr>
          <w:rFonts w:eastAsia="Tahoma"/>
          <w:b/>
          <w:i/>
          <w:sz w:val="22"/>
          <w:szCs w:val="22"/>
          <w:lang w:bidi="pl-PL"/>
        </w:rPr>
        <w:t>N</w:t>
      </w:r>
      <w:r w:rsidRPr="008E62F6">
        <w:rPr>
          <w:rFonts w:eastAsia="Tahoma"/>
          <w:b/>
          <w:i/>
          <w:sz w:val="22"/>
          <w:szCs w:val="22"/>
          <w:lang w:bidi="pl-PL"/>
        </w:rPr>
        <w:t>r 2</w:t>
      </w:r>
      <w:r w:rsidR="00D00A83" w:rsidRPr="008E62F6">
        <w:rPr>
          <w:rFonts w:eastAsia="Tahoma"/>
          <w:b/>
          <w:i/>
          <w:sz w:val="22"/>
          <w:szCs w:val="22"/>
          <w:lang w:bidi="pl-PL"/>
        </w:rPr>
        <w:t>A</w:t>
      </w:r>
      <w:r w:rsidR="008E62F6">
        <w:rPr>
          <w:rFonts w:eastAsia="Tahoma"/>
          <w:b/>
          <w:i/>
          <w:sz w:val="22"/>
          <w:szCs w:val="22"/>
          <w:lang w:bidi="pl-PL"/>
        </w:rPr>
        <w:t xml:space="preserve">, </w:t>
      </w:r>
      <w:r w:rsidR="00D00A83" w:rsidRPr="008E62F6">
        <w:rPr>
          <w:rFonts w:eastAsia="Tahoma"/>
          <w:b/>
          <w:i/>
          <w:sz w:val="22"/>
          <w:szCs w:val="22"/>
          <w:lang w:bidi="pl-PL"/>
        </w:rPr>
        <w:t>2B</w:t>
      </w:r>
      <w:r w:rsidR="008E62F6">
        <w:rPr>
          <w:rFonts w:eastAsia="Tahoma"/>
          <w:b/>
          <w:i/>
          <w:sz w:val="22"/>
          <w:szCs w:val="22"/>
          <w:lang w:bidi="pl-PL"/>
        </w:rPr>
        <w:t>,</w:t>
      </w:r>
      <w:r w:rsidR="00D00A83" w:rsidRPr="008E62F6">
        <w:rPr>
          <w:rFonts w:eastAsia="Tahoma"/>
          <w:b/>
          <w:i/>
          <w:sz w:val="22"/>
          <w:szCs w:val="22"/>
          <w:lang w:bidi="pl-PL"/>
        </w:rPr>
        <w:t xml:space="preserve"> 2</w:t>
      </w:r>
      <w:r w:rsidR="008E62F6">
        <w:rPr>
          <w:rFonts w:eastAsia="Tahoma"/>
          <w:b/>
          <w:i/>
          <w:sz w:val="22"/>
          <w:szCs w:val="22"/>
          <w:lang w:bidi="pl-PL"/>
        </w:rPr>
        <w:t>C, 2D</w:t>
      </w:r>
      <w:r w:rsidRPr="008E62F6">
        <w:rPr>
          <w:rFonts w:eastAsia="Tahoma"/>
          <w:b/>
          <w:i/>
          <w:sz w:val="22"/>
          <w:szCs w:val="22"/>
          <w:lang w:bidi="pl-PL"/>
        </w:rPr>
        <w:t xml:space="preserve"> do SWZ,</w:t>
      </w:r>
      <w:r w:rsidR="008E62F6">
        <w:rPr>
          <w:rFonts w:eastAsia="Tahoma"/>
          <w:b/>
          <w:i/>
          <w:sz w:val="22"/>
          <w:szCs w:val="22"/>
          <w:lang w:bidi="pl-PL"/>
        </w:rPr>
        <w:t xml:space="preserve"> </w:t>
      </w:r>
      <w:r w:rsidR="008E62F6" w:rsidRPr="001E1488">
        <w:rPr>
          <w:rFonts w:eastAsia="Tahoma"/>
          <w:bCs/>
          <w:iCs/>
          <w:sz w:val="22"/>
          <w:szCs w:val="22"/>
          <w:u w:val="single"/>
          <w:lang w:bidi="pl-PL"/>
        </w:rPr>
        <w:t>stosownie do danej Części</w:t>
      </w:r>
      <w:r w:rsidR="001E1488">
        <w:rPr>
          <w:rFonts w:eastAsia="Tahoma"/>
          <w:bCs/>
          <w:iCs/>
          <w:sz w:val="22"/>
          <w:szCs w:val="22"/>
          <w:lang w:bidi="pl-PL"/>
        </w:rPr>
        <w:t xml:space="preserve"> </w:t>
      </w:r>
    </w:p>
    <w:bookmarkEnd w:id="175"/>
    <w:p w14:paraId="63558A2C" w14:textId="1048E945" w:rsidR="008E62F6" w:rsidRPr="001E1488" w:rsidRDefault="008E62F6" w:rsidP="008E62F6">
      <w:pPr>
        <w:widowControl w:val="0"/>
        <w:numPr>
          <w:ilvl w:val="0"/>
          <w:numId w:val="39"/>
        </w:numPr>
        <w:tabs>
          <w:tab w:val="left" w:pos="284"/>
          <w:tab w:val="left" w:pos="1128"/>
        </w:tabs>
        <w:ind w:left="284" w:hanging="284"/>
        <w:jc w:val="both"/>
        <w:rPr>
          <w:rFonts w:eastAsia="Tahoma"/>
          <w:sz w:val="22"/>
          <w:szCs w:val="22"/>
          <w:u w:val="single"/>
          <w:lang w:bidi="pl-PL"/>
        </w:rPr>
      </w:pPr>
      <w:r>
        <w:rPr>
          <w:rFonts w:eastAsia="Tahoma"/>
          <w:sz w:val="22"/>
          <w:szCs w:val="22"/>
          <w:lang w:bidi="pl-PL"/>
        </w:rPr>
        <w:t>Formularze oferowanego sprzętu</w:t>
      </w:r>
      <w:r w:rsidRPr="008E62F6">
        <w:rPr>
          <w:rFonts w:eastAsia="Tahoma"/>
          <w:b/>
          <w:i/>
          <w:sz w:val="22"/>
          <w:szCs w:val="22"/>
          <w:lang w:bidi="pl-PL"/>
        </w:rPr>
        <w:t xml:space="preserve"> Załącznik Nr 2</w:t>
      </w:r>
      <w:r>
        <w:rPr>
          <w:rFonts w:eastAsia="Tahoma"/>
          <w:b/>
          <w:i/>
          <w:sz w:val="22"/>
          <w:szCs w:val="22"/>
          <w:lang w:bidi="pl-PL"/>
        </w:rPr>
        <w:t>.</w:t>
      </w:r>
      <w:r w:rsidRPr="008E62F6">
        <w:rPr>
          <w:rFonts w:eastAsia="Tahoma"/>
          <w:b/>
          <w:i/>
          <w:sz w:val="22"/>
          <w:szCs w:val="22"/>
          <w:lang w:bidi="pl-PL"/>
        </w:rPr>
        <w:t>A</w:t>
      </w:r>
      <w:r>
        <w:rPr>
          <w:rFonts w:eastAsia="Tahoma"/>
          <w:b/>
          <w:i/>
          <w:sz w:val="22"/>
          <w:szCs w:val="22"/>
          <w:lang w:bidi="pl-PL"/>
        </w:rPr>
        <w:t xml:space="preserve">.1, </w:t>
      </w:r>
      <w:r w:rsidRPr="008E62F6">
        <w:rPr>
          <w:rFonts w:eastAsia="Tahoma"/>
          <w:b/>
          <w:i/>
          <w:sz w:val="22"/>
          <w:szCs w:val="22"/>
          <w:lang w:bidi="pl-PL"/>
        </w:rPr>
        <w:t>2</w:t>
      </w:r>
      <w:r>
        <w:rPr>
          <w:rFonts w:eastAsia="Tahoma"/>
          <w:b/>
          <w:i/>
          <w:sz w:val="22"/>
          <w:szCs w:val="22"/>
          <w:lang w:bidi="pl-PL"/>
        </w:rPr>
        <w:t>.</w:t>
      </w:r>
      <w:r w:rsidRPr="008E62F6">
        <w:rPr>
          <w:rFonts w:eastAsia="Tahoma"/>
          <w:b/>
          <w:i/>
          <w:sz w:val="22"/>
          <w:szCs w:val="22"/>
          <w:lang w:bidi="pl-PL"/>
        </w:rPr>
        <w:t>B</w:t>
      </w:r>
      <w:r>
        <w:rPr>
          <w:rFonts w:eastAsia="Tahoma"/>
          <w:b/>
          <w:i/>
          <w:sz w:val="22"/>
          <w:szCs w:val="22"/>
          <w:lang w:bidi="pl-PL"/>
        </w:rPr>
        <w:t>.1,</w:t>
      </w:r>
      <w:r w:rsidRPr="008E62F6">
        <w:rPr>
          <w:rFonts w:eastAsia="Tahoma"/>
          <w:b/>
          <w:i/>
          <w:sz w:val="22"/>
          <w:szCs w:val="22"/>
          <w:lang w:bidi="pl-PL"/>
        </w:rPr>
        <w:t xml:space="preserve"> 2</w:t>
      </w:r>
      <w:r>
        <w:rPr>
          <w:rFonts w:eastAsia="Tahoma"/>
          <w:b/>
          <w:i/>
          <w:sz w:val="22"/>
          <w:szCs w:val="22"/>
          <w:lang w:bidi="pl-PL"/>
        </w:rPr>
        <w:t>.C.1, 2.D.1</w:t>
      </w:r>
      <w:r w:rsidRPr="008E62F6">
        <w:rPr>
          <w:rFonts w:eastAsia="Tahoma"/>
          <w:b/>
          <w:i/>
          <w:sz w:val="22"/>
          <w:szCs w:val="22"/>
          <w:lang w:bidi="pl-PL"/>
        </w:rPr>
        <w:t xml:space="preserve"> do SWZ,</w:t>
      </w:r>
      <w:r>
        <w:rPr>
          <w:rFonts w:eastAsia="Tahoma"/>
          <w:b/>
          <w:i/>
          <w:sz w:val="22"/>
          <w:szCs w:val="22"/>
          <w:lang w:bidi="pl-PL"/>
        </w:rPr>
        <w:t xml:space="preserve"> </w:t>
      </w:r>
      <w:r w:rsidRPr="001E1488">
        <w:rPr>
          <w:rFonts w:eastAsia="Tahoma"/>
          <w:bCs/>
          <w:iCs/>
          <w:sz w:val="22"/>
          <w:szCs w:val="22"/>
          <w:u w:val="single"/>
          <w:lang w:bidi="pl-PL"/>
        </w:rPr>
        <w:t>stosownie do danej Części</w:t>
      </w:r>
    </w:p>
    <w:p w14:paraId="4B3E8AA3" w14:textId="6FB3D589" w:rsidR="00052F47" w:rsidRPr="008E62F6" w:rsidRDefault="00052F47" w:rsidP="004C2263">
      <w:pPr>
        <w:widowControl w:val="0"/>
        <w:numPr>
          <w:ilvl w:val="0"/>
          <w:numId w:val="39"/>
        </w:numPr>
        <w:tabs>
          <w:tab w:val="left" w:pos="284"/>
          <w:tab w:val="left" w:pos="1128"/>
        </w:tabs>
        <w:ind w:left="284" w:hanging="284"/>
        <w:jc w:val="both"/>
        <w:rPr>
          <w:rFonts w:eastAsia="Tahoma"/>
          <w:sz w:val="22"/>
          <w:szCs w:val="22"/>
          <w:lang w:bidi="pl-PL"/>
        </w:rPr>
      </w:pPr>
      <w:bookmarkStart w:id="176" w:name="bookmark178"/>
      <w:bookmarkEnd w:id="176"/>
      <w:r w:rsidRPr="008E62F6">
        <w:rPr>
          <w:rFonts w:eastAsia="Tahoma"/>
          <w:sz w:val="22"/>
          <w:szCs w:val="22"/>
          <w:lang w:bidi="pl-PL"/>
        </w:rPr>
        <w:t>Jednolity Europe</w:t>
      </w:r>
      <w:r w:rsidR="009F028C" w:rsidRPr="008E62F6">
        <w:rPr>
          <w:rFonts w:eastAsia="Tahoma"/>
          <w:sz w:val="22"/>
          <w:szCs w:val="22"/>
          <w:lang w:bidi="pl-PL"/>
        </w:rPr>
        <w:t xml:space="preserve">jski Dokument Zamówienia (JEDZ) – </w:t>
      </w:r>
      <w:r w:rsidR="009F028C" w:rsidRPr="008E62F6">
        <w:rPr>
          <w:rFonts w:eastAsia="Tahoma"/>
          <w:b/>
          <w:i/>
          <w:sz w:val="22"/>
          <w:szCs w:val="22"/>
          <w:lang w:bidi="pl-PL"/>
        </w:rPr>
        <w:t xml:space="preserve">Załącznik </w:t>
      </w:r>
      <w:r w:rsidR="001B3ADA" w:rsidRPr="008E62F6">
        <w:rPr>
          <w:rFonts w:eastAsia="Tahoma"/>
          <w:b/>
          <w:i/>
          <w:sz w:val="22"/>
          <w:szCs w:val="22"/>
          <w:lang w:bidi="pl-PL"/>
        </w:rPr>
        <w:t>N</w:t>
      </w:r>
      <w:r w:rsidR="009F028C" w:rsidRPr="008E62F6">
        <w:rPr>
          <w:rFonts w:eastAsia="Tahoma"/>
          <w:b/>
          <w:i/>
          <w:sz w:val="22"/>
          <w:szCs w:val="22"/>
          <w:lang w:bidi="pl-PL"/>
        </w:rPr>
        <w:t>r 4 do SWZ</w:t>
      </w:r>
    </w:p>
    <w:p w14:paraId="39596203" w14:textId="01775B70" w:rsidR="00052F47" w:rsidRPr="00052F47" w:rsidRDefault="00052F47" w:rsidP="004C2263">
      <w:pPr>
        <w:widowControl w:val="0"/>
        <w:numPr>
          <w:ilvl w:val="0"/>
          <w:numId w:val="39"/>
        </w:numPr>
        <w:tabs>
          <w:tab w:val="left" w:pos="284"/>
          <w:tab w:val="left" w:pos="1128"/>
        </w:tabs>
        <w:ind w:left="284" w:hanging="284"/>
        <w:jc w:val="both"/>
        <w:rPr>
          <w:rFonts w:eastAsia="Tahoma"/>
          <w:sz w:val="22"/>
          <w:szCs w:val="22"/>
          <w:lang w:bidi="pl-PL"/>
        </w:rPr>
      </w:pPr>
      <w:bookmarkStart w:id="177" w:name="bookmark179"/>
      <w:bookmarkEnd w:id="177"/>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Pr="00052F47">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052F47" w:rsidRDefault="00052F47" w:rsidP="004C2263">
      <w:pPr>
        <w:widowControl w:val="0"/>
        <w:numPr>
          <w:ilvl w:val="0"/>
          <w:numId w:val="39"/>
        </w:numPr>
        <w:tabs>
          <w:tab w:val="left" w:pos="284"/>
          <w:tab w:val="left" w:pos="1128"/>
        </w:tabs>
        <w:ind w:left="284" w:hanging="284"/>
        <w:jc w:val="both"/>
        <w:rPr>
          <w:rFonts w:eastAsia="Tahoma"/>
          <w:sz w:val="22"/>
          <w:szCs w:val="22"/>
          <w:lang w:bidi="pl-PL"/>
        </w:rPr>
      </w:pPr>
      <w:bookmarkStart w:id="178" w:name="bookmark180"/>
      <w:bookmarkEnd w:id="178"/>
      <w:r w:rsidRPr="00052F47">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052F47">
        <w:rPr>
          <w:rFonts w:eastAsia="Tahoma"/>
          <w:sz w:val="22"/>
          <w:szCs w:val="22"/>
          <w:lang w:bidi="pl-PL"/>
        </w:rPr>
        <w:t>Pzp</w:t>
      </w:r>
      <w:proofErr w:type="spellEnd"/>
      <w:r w:rsidRPr="00052F47">
        <w:rPr>
          <w:rFonts w:eastAsia="Tahoma"/>
          <w:sz w:val="22"/>
          <w:szCs w:val="22"/>
          <w:lang w:bidi="pl-PL"/>
        </w:rPr>
        <w:t xml:space="preserve"> - jeżeli zachodzi taka okoliczność,</w:t>
      </w:r>
    </w:p>
    <w:p w14:paraId="092E7D26" w14:textId="5350909D" w:rsidR="00052F47" w:rsidRPr="00DD7E14" w:rsidRDefault="00052F47" w:rsidP="004C2263">
      <w:pPr>
        <w:widowControl w:val="0"/>
        <w:numPr>
          <w:ilvl w:val="0"/>
          <w:numId w:val="39"/>
        </w:numPr>
        <w:tabs>
          <w:tab w:val="left" w:pos="284"/>
          <w:tab w:val="left" w:pos="1128"/>
        </w:tabs>
        <w:ind w:left="284" w:hanging="284"/>
        <w:jc w:val="both"/>
        <w:rPr>
          <w:rFonts w:eastAsia="Tahoma"/>
          <w:i/>
          <w:sz w:val="22"/>
          <w:szCs w:val="22"/>
          <w:lang w:bidi="pl-PL"/>
        </w:rPr>
      </w:pPr>
      <w:bookmarkStart w:id="179" w:name="bookmark181"/>
      <w:bookmarkEnd w:id="179"/>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12418335" w:rsidR="00330567" w:rsidRPr="00052F47" w:rsidRDefault="00052F47" w:rsidP="004C2263">
      <w:pPr>
        <w:keepNext/>
        <w:keepLines/>
        <w:widowControl w:val="0"/>
        <w:numPr>
          <w:ilvl w:val="0"/>
          <w:numId w:val="39"/>
        </w:numPr>
        <w:tabs>
          <w:tab w:val="left" w:pos="284"/>
          <w:tab w:val="left" w:pos="1128"/>
        </w:tabs>
        <w:ind w:left="284" w:hanging="284"/>
        <w:jc w:val="both"/>
        <w:outlineLvl w:val="2"/>
        <w:rPr>
          <w:rFonts w:eastAsia="Calibri"/>
          <w:b/>
          <w:bCs/>
          <w:sz w:val="22"/>
          <w:szCs w:val="22"/>
          <w:lang w:bidi="pl-PL"/>
        </w:rPr>
      </w:pPr>
      <w:bookmarkStart w:id="180" w:name="bookmark182"/>
      <w:bookmarkEnd w:id="180"/>
      <w:r w:rsidRPr="00052F47">
        <w:rPr>
          <w:rFonts w:eastAsia="Tahoma"/>
          <w:sz w:val="22"/>
          <w:szCs w:val="22"/>
          <w:lang w:bidi="pl-PL"/>
        </w:rPr>
        <w:t xml:space="preserve">Dokument potwierdzający wniesienie wadium </w:t>
      </w:r>
      <w:bookmarkStart w:id="181" w:name="bookmark183"/>
      <w:bookmarkEnd w:id="181"/>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62"/>
      <w:bookmarkEnd w:id="163"/>
      <w:bookmarkEnd w:id="164"/>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645E2DD8" w:rsidR="00B64271" w:rsidRPr="00A05C52" w:rsidRDefault="00B64271" w:rsidP="004C2263">
      <w:pPr>
        <w:widowControl w:val="0"/>
        <w:numPr>
          <w:ilvl w:val="0"/>
          <w:numId w:val="40"/>
        </w:numPr>
        <w:tabs>
          <w:tab w:val="left" w:pos="418"/>
        </w:tabs>
        <w:ind w:left="284" w:hanging="284"/>
        <w:jc w:val="both"/>
        <w:rPr>
          <w:rFonts w:eastAsia="Tahoma"/>
          <w:sz w:val="22"/>
          <w:szCs w:val="22"/>
          <w:lang w:bidi="pl-PL"/>
        </w:rPr>
      </w:pPr>
      <w:bookmarkStart w:id="182" w:name="bookmark188"/>
      <w:bookmarkEnd w:id="182"/>
      <w:r w:rsidRPr="00B64271">
        <w:rPr>
          <w:rFonts w:eastAsia="Tahoma"/>
          <w:b/>
          <w:bCs/>
          <w:sz w:val="22"/>
          <w:szCs w:val="22"/>
          <w:lang w:bidi="pl-PL"/>
        </w:rPr>
        <w:t>MIEJSCE I TERMIN SKŁADANIA OFERT</w:t>
      </w:r>
    </w:p>
    <w:p w14:paraId="0C11B188" w14:textId="79DA9932" w:rsidR="00A05C52" w:rsidRPr="00A05C52" w:rsidRDefault="00A05C52" w:rsidP="004C2263">
      <w:pPr>
        <w:pStyle w:val="Akapitzlist"/>
        <w:widowControl w:val="0"/>
        <w:numPr>
          <w:ilvl w:val="0"/>
          <w:numId w:val="56"/>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t>Termin składania ofert  upływa</w:t>
      </w:r>
      <w:r>
        <w:rPr>
          <w:rFonts w:eastAsia="Tahoma"/>
          <w:sz w:val="22"/>
          <w:szCs w:val="22"/>
          <w:lang w:val="pl-PL" w:bidi="pl-PL"/>
        </w:rPr>
        <w:t xml:space="preserve"> </w:t>
      </w:r>
      <w:r w:rsidRPr="00052F47">
        <w:rPr>
          <w:b/>
          <w:bCs/>
          <w:sz w:val="22"/>
          <w:szCs w:val="22"/>
          <w:u w:val="single"/>
          <w:lang w:eastAsia="ar-SA"/>
        </w:rPr>
        <w:t xml:space="preserve">w dniu </w:t>
      </w:r>
      <w:r w:rsidR="00FD49B6">
        <w:rPr>
          <w:b/>
          <w:bCs/>
          <w:sz w:val="22"/>
          <w:szCs w:val="22"/>
          <w:u w:val="single"/>
          <w:lang w:val="pl-PL" w:eastAsia="ar-SA"/>
        </w:rPr>
        <w:t>09.08</w:t>
      </w:r>
      <w:r>
        <w:rPr>
          <w:b/>
          <w:bCs/>
          <w:sz w:val="22"/>
          <w:szCs w:val="22"/>
          <w:u w:val="single"/>
          <w:lang w:val="pl-PL" w:eastAsia="ar-SA"/>
        </w:rPr>
        <w:t xml:space="preserve">.2021 </w:t>
      </w:r>
      <w:r w:rsidRPr="00052F47">
        <w:rPr>
          <w:b/>
          <w:bCs/>
          <w:sz w:val="22"/>
          <w:szCs w:val="22"/>
          <w:u w:val="single"/>
          <w:lang w:eastAsia="ar-SA"/>
        </w:rPr>
        <w:t xml:space="preserve">r. o godz. </w:t>
      </w:r>
      <w:r>
        <w:rPr>
          <w:b/>
          <w:bCs/>
          <w:sz w:val="22"/>
          <w:szCs w:val="22"/>
          <w:u w:val="single"/>
          <w:lang w:val="pl-PL" w:eastAsia="ar-SA"/>
        </w:rPr>
        <w:t>1</w:t>
      </w:r>
      <w:r w:rsidR="008B4147">
        <w:rPr>
          <w:b/>
          <w:bCs/>
          <w:sz w:val="22"/>
          <w:szCs w:val="22"/>
          <w:u w:val="single"/>
          <w:lang w:val="pl-PL" w:eastAsia="ar-SA"/>
        </w:rPr>
        <w:t>0</w:t>
      </w:r>
      <w:r>
        <w:rPr>
          <w:b/>
          <w:bCs/>
          <w:sz w:val="22"/>
          <w:szCs w:val="22"/>
          <w:u w:val="single"/>
          <w:lang w:val="pl-PL" w:eastAsia="ar-SA"/>
        </w:rPr>
        <w:t>:</w:t>
      </w:r>
      <w:r w:rsidRPr="00052F47">
        <w:rPr>
          <w:b/>
          <w:bCs/>
          <w:sz w:val="22"/>
          <w:szCs w:val="22"/>
          <w:u w:val="single"/>
          <w:lang w:eastAsia="ar-SA"/>
        </w:rPr>
        <w:t>00</w:t>
      </w:r>
    </w:p>
    <w:p w14:paraId="21D3BFB2" w14:textId="02B6B4CD" w:rsidR="008430C1" w:rsidRPr="00052F47" w:rsidRDefault="008430C1" w:rsidP="004C2263">
      <w:pPr>
        <w:pStyle w:val="Akapitzlist"/>
        <w:numPr>
          <w:ilvl w:val="0"/>
          <w:numId w:val="56"/>
        </w:numPr>
        <w:tabs>
          <w:tab w:val="clear" w:pos="450"/>
          <w:tab w:val="num" w:pos="284"/>
        </w:tabs>
        <w:suppressAutoHyphens/>
        <w:ind w:left="284" w:hanging="284"/>
        <w:contextualSpacing w:val="0"/>
        <w:jc w:val="both"/>
        <w:rPr>
          <w:b/>
          <w:sz w:val="22"/>
          <w:szCs w:val="22"/>
          <w:u w:val="single"/>
          <w:lang w:eastAsia="ar-SA"/>
        </w:rPr>
      </w:pPr>
      <w:r w:rsidRPr="00052F47">
        <w:rPr>
          <w:b/>
          <w:bCs/>
          <w:sz w:val="22"/>
          <w:szCs w:val="22"/>
          <w:u w:val="single"/>
          <w:lang w:eastAsia="ar-SA"/>
        </w:rPr>
        <w:lastRenderedPageBreak/>
        <w:t xml:space="preserve">Otwarcie ofert nastąpi </w:t>
      </w:r>
      <w:bookmarkStart w:id="183" w:name="_Hlk71704461"/>
      <w:r w:rsidRPr="00052F47">
        <w:rPr>
          <w:b/>
          <w:bCs/>
          <w:sz w:val="22"/>
          <w:szCs w:val="22"/>
          <w:u w:val="single"/>
          <w:lang w:eastAsia="ar-SA"/>
        </w:rPr>
        <w:t xml:space="preserve">w dniu </w:t>
      </w:r>
      <w:r w:rsidR="00FD49B6">
        <w:rPr>
          <w:b/>
          <w:bCs/>
          <w:sz w:val="22"/>
          <w:szCs w:val="22"/>
          <w:u w:val="single"/>
          <w:lang w:val="pl-PL" w:eastAsia="ar-SA"/>
        </w:rPr>
        <w:t>09.08</w:t>
      </w:r>
      <w:r w:rsidR="005B33F1">
        <w:rPr>
          <w:b/>
          <w:bCs/>
          <w:sz w:val="22"/>
          <w:szCs w:val="22"/>
          <w:u w:val="single"/>
          <w:lang w:val="pl-PL" w:eastAsia="ar-SA"/>
        </w:rPr>
        <w:t xml:space="preserve">.2021 </w:t>
      </w:r>
      <w:r w:rsidRPr="00052F47">
        <w:rPr>
          <w:b/>
          <w:bCs/>
          <w:sz w:val="22"/>
          <w:szCs w:val="22"/>
          <w:u w:val="single"/>
          <w:lang w:eastAsia="ar-SA"/>
        </w:rPr>
        <w:t xml:space="preserve">r. o godz. </w:t>
      </w:r>
      <w:r w:rsidR="005B33F1">
        <w:rPr>
          <w:b/>
          <w:bCs/>
          <w:sz w:val="22"/>
          <w:szCs w:val="22"/>
          <w:u w:val="single"/>
          <w:lang w:val="pl-PL" w:eastAsia="ar-SA"/>
        </w:rPr>
        <w:t>11</w:t>
      </w:r>
      <w:r w:rsidR="009F028C">
        <w:rPr>
          <w:b/>
          <w:bCs/>
          <w:sz w:val="22"/>
          <w:szCs w:val="22"/>
          <w:u w:val="single"/>
          <w:lang w:val="pl-PL" w:eastAsia="ar-SA"/>
        </w:rPr>
        <w:t>:</w:t>
      </w:r>
      <w:r w:rsidRPr="00052F47">
        <w:rPr>
          <w:b/>
          <w:bCs/>
          <w:sz w:val="22"/>
          <w:szCs w:val="22"/>
          <w:u w:val="single"/>
          <w:lang w:eastAsia="ar-SA"/>
        </w:rPr>
        <w:t>00</w:t>
      </w:r>
      <w:r w:rsidRPr="00052F47">
        <w:rPr>
          <w:b/>
          <w:sz w:val="22"/>
          <w:szCs w:val="22"/>
          <w:u w:val="single"/>
          <w:lang w:eastAsia="ar-SA"/>
        </w:rPr>
        <w:t xml:space="preserve"> </w:t>
      </w:r>
      <w:bookmarkEnd w:id="183"/>
    </w:p>
    <w:p w14:paraId="536DDCFD" w14:textId="77777777" w:rsidR="008430C1" w:rsidRPr="00052F47" w:rsidRDefault="008430C1" w:rsidP="004C2263">
      <w:pPr>
        <w:pStyle w:val="Akapitzlist"/>
        <w:numPr>
          <w:ilvl w:val="0"/>
          <w:numId w:val="56"/>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4C2263">
      <w:pPr>
        <w:pStyle w:val="Akapitzlist"/>
        <w:numPr>
          <w:ilvl w:val="0"/>
          <w:numId w:val="56"/>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4C2263">
      <w:pPr>
        <w:pStyle w:val="Akapitzlist"/>
        <w:numPr>
          <w:ilvl w:val="0"/>
          <w:numId w:val="56"/>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4C2263">
      <w:pPr>
        <w:pStyle w:val="Akapitzlist"/>
        <w:numPr>
          <w:ilvl w:val="0"/>
          <w:numId w:val="56"/>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4C2263">
      <w:pPr>
        <w:numPr>
          <w:ilvl w:val="0"/>
          <w:numId w:val="56"/>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4C2263">
      <w:pPr>
        <w:numPr>
          <w:ilvl w:val="0"/>
          <w:numId w:val="56"/>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84" w:name="bookmark196"/>
      <w:bookmarkStart w:id="185" w:name="bookmark201"/>
      <w:bookmarkStart w:id="186" w:name="bookmark202"/>
      <w:bookmarkStart w:id="187" w:name="bookmark203"/>
      <w:bookmarkEnd w:id="184"/>
      <w:r w:rsidRPr="00B64271">
        <w:rPr>
          <w:rFonts w:eastAsia="Calibri"/>
          <w:b/>
          <w:bCs/>
          <w:sz w:val="22"/>
          <w:szCs w:val="22"/>
          <w:lang w:bidi="pl-PL"/>
        </w:rPr>
        <w:t>Rozdział XII.</w:t>
      </w:r>
      <w:bookmarkEnd w:id="185"/>
      <w:bookmarkEnd w:id="186"/>
      <w:bookmarkEnd w:id="187"/>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12F770CF" w:rsidR="00B64271" w:rsidRPr="00B64271" w:rsidRDefault="00B64271" w:rsidP="004C2263">
      <w:pPr>
        <w:widowControl w:val="0"/>
        <w:numPr>
          <w:ilvl w:val="0"/>
          <w:numId w:val="41"/>
        </w:numPr>
        <w:tabs>
          <w:tab w:val="left" w:pos="284"/>
        </w:tabs>
        <w:ind w:left="284" w:hanging="284"/>
        <w:jc w:val="both"/>
        <w:rPr>
          <w:rFonts w:eastAsia="Tahoma"/>
          <w:sz w:val="22"/>
          <w:szCs w:val="22"/>
          <w:lang w:bidi="pl-PL"/>
        </w:rPr>
      </w:pPr>
      <w:bookmarkStart w:id="188" w:name="bookmark204"/>
      <w:bookmarkEnd w:id="188"/>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w:t>
      </w:r>
      <w:r w:rsidR="009F4DD4">
        <w:rPr>
          <w:rFonts w:eastAsia="Tahoma"/>
          <w:sz w:val="22"/>
          <w:szCs w:val="22"/>
          <w:lang w:bidi="pl-PL"/>
        </w:rPr>
        <w:t>9</w:t>
      </w:r>
      <w:r w:rsidR="000D48E0" w:rsidRPr="00052F47">
        <w:rPr>
          <w:rFonts w:eastAsia="Tahoma"/>
          <w:sz w:val="22"/>
          <w:szCs w:val="22"/>
          <w:lang w:bidi="pl-PL"/>
        </w:rPr>
        <w:t xml:space="preserve">0 dni, tj. do dnia </w:t>
      </w:r>
      <w:r w:rsidR="00344D78" w:rsidRPr="00FD49B6">
        <w:rPr>
          <w:rFonts w:eastAsia="Tahoma"/>
          <w:b/>
          <w:bCs/>
          <w:sz w:val="22"/>
          <w:szCs w:val="22"/>
          <w:lang w:bidi="pl-PL"/>
        </w:rPr>
        <w:t>0</w:t>
      </w:r>
      <w:r w:rsidR="00FD49B6" w:rsidRPr="00FD49B6">
        <w:rPr>
          <w:rFonts w:eastAsia="Tahoma"/>
          <w:b/>
          <w:bCs/>
          <w:sz w:val="22"/>
          <w:szCs w:val="22"/>
          <w:lang w:bidi="pl-PL"/>
        </w:rPr>
        <w:t>6</w:t>
      </w:r>
      <w:r w:rsidR="00344D78" w:rsidRPr="00FD49B6">
        <w:rPr>
          <w:rFonts w:eastAsia="Tahoma"/>
          <w:b/>
          <w:bCs/>
          <w:sz w:val="22"/>
          <w:szCs w:val="22"/>
          <w:lang w:bidi="pl-PL"/>
        </w:rPr>
        <w:t>.</w:t>
      </w:r>
      <w:r w:rsidR="00FD49B6" w:rsidRPr="00FD49B6">
        <w:rPr>
          <w:rFonts w:eastAsia="Tahoma"/>
          <w:b/>
          <w:bCs/>
          <w:sz w:val="22"/>
          <w:szCs w:val="22"/>
          <w:lang w:bidi="pl-PL"/>
        </w:rPr>
        <w:t>11</w:t>
      </w:r>
      <w:r w:rsidR="00344D78" w:rsidRPr="00FD49B6">
        <w:rPr>
          <w:rFonts w:eastAsia="Tahoma"/>
          <w:b/>
          <w:bCs/>
          <w:sz w:val="22"/>
          <w:szCs w:val="22"/>
          <w:lang w:bidi="pl-PL"/>
        </w:rPr>
        <w:t>.2021</w:t>
      </w:r>
      <w:r w:rsidRPr="00FD49B6">
        <w:rPr>
          <w:rFonts w:eastAsia="Tahoma"/>
          <w:b/>
          <w:bCs/>
          <w:sz w:val="22"/>
          <w:szCs w:val="22"/>
          <w:lang w:bidi="pl-PL"/>
        </w:rPr>
        <w:t>r</w:t>
      </w:r>
      <w:r w:rsidRPr="00FD49B6">
        <w:rPr>
          <w:rFonts w:eastAsia="Tahoma"/>
          <w:sz w:val="22"/>
          <w:szCs w:val="22"/>
          <w:lang w:bidi="pl-PL"/>
        </w:rPr>
        <w:t>.</w:t>
      </w:r>
      <w:r w:rsidRPr="00052F47">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4C2263">
      <w:pPr>
        <w:widowControl w:val="0"/>
        <w:numPr>
          <w:ilvl w:val="0"/>
          <w:numId w:val="41"/>
        </w:numPr>
        <w:tabs>
          <w:tab w:val="left" w:pos="284"/>
        </w:tabs>
        <w:ind w:left="284" w:hanging="284"/>
        <w:jc w:val="both"/>
        <w:rPr>
          <w:rFonts w:eastAsia="Tahoma"/>
          <w:sz w:val="22"/>
          <w:szCs w:val="22"/>
          <w:lang w:bidi="pl-PL"/>
        </w:rPr>
      </w:pPr>
      <w:bookmarkStart w:id="189" w:name="bookmark205"/>
      <w:bookmarkEnd w:id="189"/>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B64271" w:rsidRDefault="000D48E0"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90" w:name="bookmark206"/>
      <w:bookmarkStart w:id="191" w:name="bookmark207"/>
      <w:bookmarkStart w:id="192" w:name="bookmark208"/>
      <w:r w:rsidRPr="00B64271">
        <w:rPr>
          <w:rFonts w:eastAsia="Calibri"/>
          <w:b/>
          <w:bCs/>
          <w:sz w:val="22"/>
          <w:szCs w:val="22"/>
          <w:shd w:val="clear" w:color="auto" w:fill="FFFFFF"/>
          <w:lang w:bidi="pl-PL"/>
        </w:rPr>
        <w:t>Rozdział XIII.</w:t>
      </w:r>
      <w:bookmarkEnd w:id="190"/>
      <w:bookmarkEnd w:id="191"/>
      <w:bookmarkEnd w:id="192"/>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 w danej Części</w:t>
      </w:r>
      <w:r w:rsidRPr="000D48E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DC4C29"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 xml:space="preserve">Wykonawca, składając ofertę, informuje Zamawiającego, czy wybór oferty będzie prowadzić do powstania u Zamawiającego obowiązku podatkowego, wskazując nazwę (rodzaj) towaru lub usługi, </w:t>
      </w:r>
      <w:r w:rsidRPr="00DC4C29">
        <w:rPr>
          <w:rFonts w:eastAsia="Calibri"/>
          <w:b/>
          <w:sz w:val="22"/>
          <w:szCs w:val="22"/>
          <w:u w:val="single"/>
          <w:lang w:eastAsia="en-US"/>
        </w:rPr>
        <w:lastRenderedPageBreak/>
        <w:t>których dostawa lub świadczenie będzie prowadzić do jego powstania, oraz wskazując ich wartość bez kwoty podatku.</w:t>
      </w: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93" w:name="bookmark209"/>
      <w:bookmarkStart w:id="194" w:name="bookmark217"/>
      <w:bookmarkStart w:id="195" w:name="bookmark218"/>
      <w:bookmarkStart w:id="196" w:name="bookmark219"/>
      <w:bookmarkEnd w:id="193"/>
      <w:r w:rsidRPr="00B64271">
        <w:rPr>
          <w:rFonts w:eastAsia="Calibri"/>
          <w:b/>
          <w:bCs/>
          <w:sz w:val="22"/>
          <w:szCs w:val="22"/>
          <w:lang w:bidi="pl-PL"/>
        </w:rPr>
        <w:t>Rozdział XIV.</w:t>
      </w:r>
      <w:bookmarkEnd w:id="194"/>
      <w:bookmarkEnd w:id="195"/>
      <w:bookmarkEnd w:id="196"/>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KRYTERIA I SPOSÓB OCENY OFERT</w:t>
      </w:r>
    </w:p>
    <w:p w14:paraId="70B48840" w14:textId="77777777" w:rsidR="00B64271" w:rsidRPr="00B64271" w:rsidRDefault="00B64271" w:rsidP="004C2263">
      <w:pPr>
        <w:widowControl w:val="0"/>
        <w:numPr>
          <w:ilvl w:val="0"/>
          <w:numId w:val="42"/>
        </w:numPr>
        <w:tabs>
          <w:tab w:val="left" w:pos="284"/>
        </w:tabs>
        <w:ind w:left="284" w:hanging="284"/>
        <w:jc w:val="both"/>
        <w:rPr>
          <w:rFonts w:eastAsia="Tahoma"/>
          <w:sz w:val="22"/>
          <w:szCs w:val="22"/>
          <w:lang w:bidi="pl-PL"/>
        </w:rPr>
      </w:pPr>
      <w:bookmarkStart w:id="197" w:name="bookmark220"/>
      <w:bookmarkEnd w:id="197"/>
      <w:r w:rsidRPr="00B64271">
        <w:rPr>
          <w:rFonts w:eastAsia="Tahoma"/>
          <w:b/>
          <w:bCs/>
          <w:sz w:val="22"/>
          <w:szCs w:val="22"/>
          <w:lang w:bidi="pl-PL"/>
        </w:rPr>
        <w:t>TRYB OCENY OFERT</w:t>
      </w:r>
    </w:p>
    <w:p w14:paraId="58DBF6C2" w14:textId="77777777" w:rsidR="00B64271" w:rsidRPr="00B64271" w:rsidRDefault="00B64271" w:rsidP="004C2263">
      <w:pPr>
        <w:widowControl w:val="0"/>
        <w:numPr>
          <w:ilvl w:val="0"/>
          <w:numId w:val="43"/>
        </w:numPr>
        <w:tabs>
          <w:tab w:val="left" w:pos="677"/>
        </w:tabs>
        <w:ind w:left="284" w:hanging="284"/>
        <w:jc w:val="both"/>
        <w:rPr>
          <w:rFonts w:eastAsia="Tahoma"/>
          <w:sz w:val="22"/>
          <w:szCs w:val="22"/>
          <w:lang w:bidi="pl-PL"/>
        </w:rPr>
      </w:pPr>
      <w:bookmarkStart w:id="198" w:name="bookmark221"/>
      <w:bookmarkEnd w:id="198"/>
      <w:r w:rsidRPr="00B64271">
        <w:rPr>
          <w:rFonts w:eastAsia="Tahoma"/>
          <w:sz w:val="22"/>
          <w:szCs w:val="22"/>
          <w:lang w:bidi="pl-PL"/>
        </w:rPr>
        <w:t xml:space="preserve">Zamawiający zgodnie z art. 139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B64271" w:rsidRDefault="00B64271" w:rsidP="004C2263">
      <w:pPr>
        <w:widowControl w:val="0"/>
        <w:numPr>
          <w:ilvl w:val="0"/>
          <w:numId w:val="43"/>
        </w:numPr>
        <w:tabs>
          <w:tab w:val="left" w:pos="567"/>
        </w:tabs>
        <w:ind w:left="284" w:hanging="284"/>
        <w:jc w:val="both"/>
        <w:rPr>
          <w:rFonts w:eastAsia="Tahoma"/>
          <w:sz w:val="22"/>
          <w:szCs w:val="22"/>
          <w:lang w:bidi="pl-PL"/>
        </w:rPr>
      </w:pPr>
      <w:bookmarkStart w:id="199" w:name="bookmark222"/>
      <w:bookmarkEnd w:id="199"/>
      <w:r w:rsidRPr="00B64271">
        <w:rPr>
          <w:rFonts w:eastAsia="Tahoma"/>
          <w:sz w:val="22"/>
          <w:szCs w:val="22"/>
          <w:lang w:bidi="pl-PL"/>
        </w:rPr>
        <w:t>Zamawiający poprawi w ofercie:</w:t>
      </w:r>
    </w:p>
    <w:p w14:paraId="69CFA781" w14:textId="77777777" w:rsidR="00B64271" w:rsidRPr="00B64271" w:rsidRDefault="00B64271" w:rsidP="004C2263">
      <w:pPr>
        <w:widowControl w:val="0"/>
        <w:numPr>
          <w:ilvl w:val="0"/>
          <w:numId w:val="44"/>
        </w:numPr>
        <w:tabs>
          <w:tab w:val="left" w:pos="1146"/>
        </w:tabs>
        <w:ind w:left="284" w:hanging="284"/>
        <w:jc w:val="both"/>
        <w:rPr>
          <w:rFonts w:eastAsia="Tahoma"/>
          <w:sz w:val="22"/>
          <w:szCs w:val="22"/>
          <w:lang w:bidi="pl-PL"/>
        </w:rPr>
      </w:pPr>
      <w:bookmarkStart w:id="200" w:name="bookmark223"/>
      <w:bookmarkEnd w:id="200"/>
      <w:r w:rsidRPr="00B64271">
        <w:rPr>
          <w:rFonts w:eastAsia="Tahoma"/>
          <w:sz w:val="22"/>
          <w:szCs w:val="22"/>
          <w:lang w:bidi="pl-PL"/>
        </w:rPr>
        <w:t>oczywiste omyłki pisarskie,</w:t>
      </w:r>
    </w:p>
    <w:p w14:paraId="5E59EB3C" w14:textId="77777777" w:rsidR="00B64271" w:rsidRPr="00B64271" w:rsidRDefault="00B64271" w:rsidP="004C2263">
      <w:pPr>
        <w:widowControl w:val="0"/>
        <w:numPr>
          <w:ilvl w:val="0"/>
          <w:numId w:val="44"/>
        </w:numPr>
        <w:tabs>
          <w:tab w:val="left" w:pos="1146"/>
        </w:tabs>
        <w:ind w:left="284" w:hanging="284"/>
        <w:jc w:val="both"/>
        <w:rPr>
          <w:rFonts w:eastAsia="Tahoma"/>
          <w:sz w:val="22"/>
          <w:szCs w:val="22"/>
          <w:lang w:bidi="pl-PL"/>
        </w:rPr>
      </w:pPr>
      <w:bookmarkStart w:id="201" w:name="bookmark224"/>
      <w:bookmarkEnd w:id="201"/>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4C2263">
      <w:pPr>
        <w:widowControl w:val="0"/>
        <w:numPr>
          <w:ilvl w:val="0"/>
          <w:numId w:val="44"/>
        </w:numPr>
        <w:tabs>
          <w:tab w:val="left" w:pos="1146"/>
        </w:tabs>
        <w:ind w:left="284" w:hanging="284"/>
        <w:jc w:val="both"/>
        <w:rPr>
          <w:rFonts w:eastAsia="Tahoma"/>
          <w:sz w:val="22"/>
          <w:szCs w:val="22"/>
          <w:lang w:bidi="pl-PL"/>
        </w:rPr>
      </w:pPr>
      <w:bookmarkStart w:id="202" w:name="bookmark225"/>
      <w:bookmarkEnd w:id="202"/>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0CE7F4C5" w14:textId="77777777" w:rsidR="00D00A83" w:rsidRDefault="00D00A83" w:rsidP="00052F47">
      <w:pPr>
        <w:widowControl w:val="0"/>
        <w:jc w:val="both"/>
        <w:rPr>
          <w:rFonts w:eastAsia="Tahoma"/>
          <w:sz w:val="22"/>
          <w:szCs w:val="22"/>
          <w:lang w:bidi="pl-PL"/>
        </w:rPr>
      </w:pPr>
    </w:p>
    <w:p w14:paraId="4DCB52FF" w14:textId="459B8D25" w:rsidR="00B64271" w:rsidRPr="00674EC8" w:rsidRDefault="00B64271" w:rsidP="004C2263">
      <w:pPr>
        <w:pStyle w:val="Akapitzlist"/>
        <w:widowControl w:val="0"/>
        <w:numPr>
          <w:ilvl w:val="0"/>
          <w:numId w:val="42"/>
        </w:numPr>
        <w:ind w:left="284" w:hanging="284"/>
        <w:jc w:val="both"/>
        <w:rPr>
          <w:rFonts w:eastAsia="Tahoma"/>
          <w:sz w:val="22"/>
          <w:szCs w:val="22"/>
          <w:lang w:bidi="pl-PL"/>
        </w:rPr>
      </w:pPr>
      <w:r w:rsidRPr="00674EC8">
        <w:rPr>
          <w:rFonts w:eastAsia="Tahoma"/>
          <w:b/>
          <w:bCs/>
          <w:sz w:val="22"/>
          <w:szCs w:val="22"/>
          <w:lang w:bidi="pl-PL"/>
        </w:rPr>
        <w:t>KRYTERIA WYBORU NAJKORZYSTNIEJSZEJ OFERTY</w:t>
      </w:r>
    </w:p>
    <w:p w14:paraId="71D2E79F" w14:textId="491B7C9E" w:rsidR="00206718" w:rsidRPr="00206718" w:rsidRDefault="00206718" w:rsidP="00D00A83">
      <w:pPr>
        <w:widowControl w:val="0"/>
        <w:jc w:val="both"/>
        <w:rPr>
          <w:rFonts w:eastAsia="Tahoma"/>
          <w:b/>
          <w:bCs/>
          <w:sz w:val="22"/>
          <w:szCs w:val="22"/>
          <w:lang w:bidi="pl-PL"/>
        </w:rPr>
      </w:pPr>
      <w:r w:rsidRPr="00206718">
        <w:rPr>
          <w:rFonts w:eastAsia="Tahoma"/>
          <w:b/>
          <w:bCs/>
          <w:sz w:val="22"/>
          <w:szCs w:val="22"/>
          <w:lang w:bidi="pl-PL"/>
        </w:rPr>
        <w:t xml:space="preserve">DLA </w:t>
      </w:r>
      <w:r>
        <w:rPr>
          <w:rFonts w:eastAsia="Tahoma"/>
          <w:b/>
          <w:bCs/>
          <w:sz w:val="22"/>
          <w:szCs w:val="22"/>
          <w:lang w:bidi="pl-PL"/>
        </w:rPr>
        <w:t xml:space="preserve">WSZYSTKICH </w:t>
      </w:r>
      <w:r w:rsidRPr="00206718">
        <w:rPr>
          <w:rFonts w:eastAsia="Tahoma"/>
          <w:b/>
          <w:bCs/>
          <w:sz w:val="22"/>
          <w:szCs w:val="22"/>
          <w:lang w:bidi="pl-PL"/>
        </w:rPr>
        <w:t>CZĘŚ</w:t>
      </w:r>
      <w:r>
        <w:rPr>
          <w:rFonts w:eastAsia="Tahoma"/>
          <w:b/>
          <w:bCs/>
          <w:sz w:val="22"/>
          <w:szCs w:val="22"/>
          <w:lang w:bidi="pl-PL"/>
        </w:rPr>
        <w:t>C</w:t>
      </w:r>
      <w:r w:rsidRPr="00206718">
        <w:rPr>
          <w:rFonts w:eastAsia="Tahoma"/>
          <w:b/>
          <w:bCs/>
          <w:sz w:val="22"/>
          <w:szCs w:val="22"/>
          <w:lang w:bidi="pl-PL"/>
        </w:rPr>
        <w:t>I</w:t>
      </w:r>
      <w:r>
        <w:rPr>
          <w:rFonts w:eastAsia="Tahoma"/>
          <w:b/>
          <w:bCs/>
          <w:sz w:val="22"/>
          <w:szCs w:val="22"/>
          <w:lang w:bidi="pl-PL"/>
        </w:rPr>
        <w:t xml:space="preserve"> </w:t>
      </w:r>
      <w:r w:rsidRPr="00206718">
        <w:rPr>
          <w:rFonts w:eastAsia="Tahoma"/>
          <w:b/>
          <w:bCs/>
          <w:sz w:val="22"/>
          <w:szCs w:val="22"/>
          <w:lang w:bidi="pl-PL"/>
        </w:rPr>
        <w:t>ZAMÓWIENIA</w:t>
      </w:r>
    </w:p>
    <w:p w14:paraId="0C3BD8C2" w14:textId="50E810A2" w:rsidR="00B64271" w:rsidRPr="00B64271" w:rsidRDefault="00B64271" w:rsidP="00D00A83">
      <w:pPr>
        <w:widowControl w:val="0"/>
        <w:jc w:val="both"/>
        <w:rPr>
          <w:rFonts w:eastAsia="Tahoma"/>
          <w:sz w:val="22"/>
          <w:szCs w:val="22"/>
          <w:lang w:bidi="pl-PL"/>
        </w:rPr>
      </w:pPr>
      <w:r w:rsidRPr="00B64271">
        <w:rPr>
          <w:rFonts w:eastAsia="Tahoma"/>
          <w:sz w:val="22"/>
          <w:szCs w:val="22"/>
          <w:lang w:bidi="pl-PL"/>
        </w:rPr>
        <w:t>Przy wyborze oferty najkorzystniejszej Zamawiający będzie kierował się następującymi kryteriami:</w:t>
      </w:r>
    </w:p>
    <w:tbl>
      <w:tblPr>
        <w:tblOverlap w:val="never"/>
        <w:tblW w:w="7339" w:type="dxa"/>
        <w:jc w:val="center"/>
        <w:tblLayout w:type="fixed"/>
        <w:tblCellMar>
          <w:left w:w="10" w:type="dxa"/>
          <w:right w:w="10" w:type="dxa"/>
        </w:tblCellMar>
        <w:tblLook w:val="0000" w:firstRow="0" w:lastRow="0" w:firstColumn="0" w:lastColumn="0" w:noHBand="0" w:noVBand="0"/>
      </w:tblPr>
      <w:tblGrid>
        <w:gridCol w:w="4504"/>
        <w:gridCol w:w="2835"/>
      </w:tblGrid>
      <w:tr w:rsidR="00B64271" w:rsidRPr="00B64271" w14:paraId="54BA9B52" w14:textId="77777777" w:rsidTr="00674EC8">
        <w:trPr>
          <w:trHeight w:hRule="exact" w:val="514"/>
          <w:jc w:val="center"/>
        </w:trPr>
        <w:tc>
          <w:tcPr>
            <w:tcW w:w="4504" w:type="dxa"/>
            <w:tcBorders>
              <w:top w:val="single" w:sz="4" w:space="0" w:color="auto"/>
              <w:left w:val="single" w:sz="4" w:space="0" w:color="auto"/>
            </w:tcBorders>
            <w:shd w:val="clear" w:color="auto" w:fill="FFFFFF"/>
            <w:vAlign w:val="center"/>
          </w:tcPr>
          <w:p w14:paraId="6EF72EF7"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Kryterium wyboru</w:t>
            </w:r>
          </w:p>
        </w:tc>
        <w:tc>
          <w:tcPr>
            <w:tcW w:w="2835"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Waga kryterium</w:t>
            </w:r>
          </w:p>
        </w:tc>
      </w:tr>
      <w:tr w:rsidR="00B64271" w:rsidRPr="00B64271" w14:paraId="29B33A9C" w14:textId="77777777" w:rsidTr="00674EC8">
        <w:trPr>
          <w:trHeight w:hRule="exact" w:val="422"/>
          <w:jc w:val="center"/>
        </w:trPr>
        <w:tc>
          <w:tcPr>
            <w:tcW w:w="4504" w:type="dxa"/>
            <w:tcBorders>
              <w:top w:val="single" w:sz="4" w:space="0" w:color="auto"/>
              <w:left w:val="single" w:sz="4" w:space="0" w:color="auto"/>
            </w:tcBorders>
            <w:shd w:val="clear" w:color="auto" w:fill="FFFFFF"/>
            <w:vAlign w:val="center"/>
          </w:tcPr>
          <w:p w14:paraId="15E568D1" w14:textId="77777777" w:rsidR="00B64271" w:rsidRPr="001B0215" w:rsidRDefault="00B64271" w:rsidP="00052F47">
            <w:pPr>
              <w:widowControl w:val="0"/>
              <w:ind w:firstLine="284"/>
              <w:jc w:val="both"/>
              <w:rPr>
                <w:rFonts w:eastAsia="Tahoma"/>
                <w:sz w:val="22"/>
                <w:szCs w:val="22"/>
                <w:lang w:bidi="pl-PL"/>
              </w:rPr>
            </w:pPr>
            <w:r w:rsidRPr="001B0215">
              <w:rPr>
                <w:rFonts w:eastAsia="Tahoma"/>
                <w:sz w:val="22"/>
                <w:szCs w:val="22"/>
                <w:lang w:bidi="pl-PL"/>
              </w:rPr>
              <w:t>Cena(C)</w:t>
            </w:r>
          </w:p>
        </w:tc>
        <w:tc>
          <w:tcPr>
            <w:tcW w:w="2835" w:type="dxa"/>
            <w:tcBorders>
              <w:top w:val="single" w:sz="4" w:space="0" w:color="auto"/>
              <w:left w:val="single" w:sz="4" w:space="0" w:color="auto"/>
              <w:right w:val="single" w:sz="4" w:space="0" w:color="auto"/>
            </w:tcBorders>
            <w:shd w:val="clear" w:color="auto" w:fill="FFFFFF"/>
            <w:vAlign w:val="bottom"/>
          </w:tcPr>
          <w:p w14:paraId="1CF2CD1B" w14:textId="36487C2E" w:rsidR="00B64271" w:rsidRPr="001B0215" w:rsidRDefault="00206718" w:rsidP="0082036A">
            <w:pPr>
              <w:widowControl w:val="0"/>
              <w:ind w:firstLine="284"/>
              <w:jc w:val="center"/>
              <w:rPr>
                <w:rFonts w:eastAsia="Tahoma"/>
                <w:sz w:val="22"/>
                <w:szCs w:val="22"/>
                <w:lang w:bidi="pl-PL"/>
              </w:rPr>
            </w:pPr>
            <w:r>
              <w:rPr>
                <w:rFonts w:eastAsia="Tahoma"/>
                <w:bCs/>
                <w:sz w:val="22"/>
                <w:szCs w:val="22"/>
                <w:lang w:bidi="pl-PL"/>
              </w:rPr>
              <w:t>60</w:t>
            </w:r>
            <w:r w:rsidR="00B64271" w:rsidRPr="001B0215">
              <w:rPr>
                <w:rFonts w:eastAsia="Tahoma"/>
                <w:bCs/>
                <w:sz w:val="22"/>
                <w:szCs w:val="22"/>
                <w:lang w:bidi="pl-PL"/>
              </w:rPr>
              <w:t>%</w:t>
            </w:r>
          </w:p>
        </w:tc>
      </w:tr>
      <w:tr w:rsidR="00B64271" w:rsidRPr="00B64271" w14:paraId="2D7F1C2A" w14:textId="77777777" w:rsidTr="00674EC8">
        <w:trPr>
          <w:trHeight w:hRule="exact" w:val="278"/>
          <w:jc w:val="center"/>
        </w:trPr>
        <w:tc>
          <w:tcPr>
            <w:tcW w:w="4504" w:type="dxa"/>
            <w:tcBorders>
              <w:top w:val="single" w:sz="4" w:space="0" w:color="auto"/>
              <w:left w:val="single" w:sz="4" w:space="0" w:color="auto"/>
              <w:bottom w:val="single" w:sz="4" w:space="0" w:color="auto"/>
            </w:tcBorders>
            <w:shd w:val="clear" w:color="auto" w:fill="FFFFFF"/>
            <w:vAlign w:val="center"/>
          </w:tcPr>
          <w:p w14:paraId="1A64B5BD" w14:textId="3300D35C" w:rsidR="00B64271" w:rsidRPr="00D00A83" w:rsidRDefault="00D00A83" w:rsidP="00052F47">
            <w:pPr>
              <w:widowControl w:val="0"/>
              <w:ind w:firstLine="284"/>
              <w:jc w:val="both"/>
              <w:rPr>
                <w:rFonts w:eastAsia="Tahoma"/>
                <w:bCs/>
                <w:sz w:val="22"/>
                <w:szCs w:val="22"/>
                <w:lang w:bidi="pl-PL"/>
              </w:rPr>
            </w:pPr>
            <w:r w:rsidRPr="00D00A83">
              <w:rPr>
                <w:bCs/>
                <w:sz w:val="22"/>
                <w:szCs w:val="22"/>
                <w:lang w:val="x-none"/>
              </w:rPr>
              <w:t xml:space="preserve">Termin </w:t>
            </w:r>
            <w:r w:rsidR="00206718">
              <w:rPr>
                <w:bCs/>
                <w:sz w:val="22"/>
                <w:szCs w:val="22"/>
              </w:rPr>
              <w:t>realizacji dostawy</w:t>
            </w:r>
            <w:r>
              <w:rPr>
                <w:bCs/>
                <w:sz w:val="22"/>
                <w:szCs w:val="22"/>
              </w:rPr>
              <w:t xml:space="preserve"> (T)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0BAD2EE2" w:rsidR="00B64271" w:rsidRPr="001B0215" w:rsidRDefault="00BF0655" w:rsidP="0082036A">
            <w:pPr>
              <w:widowControl w:val="0"/>
              <w:ind w:firstLine="284"/>
              <w:jc w:val="center"/>
              <w:rPr>
                <w:rFonts w:eastAsia="Tahoma"/>
                <w:sz w:val="22"/>
                <w:szCs w:val="22"/>
                <w:lang w:bidi="pl-PL"/>
              </w:rPr>
            </w:pPr>
            <w:r>
              <w:rPr>
                <w:rFonts w:eastAsia="Tahoma"/>
                <w:bCs/>
                <w:sz w:val="22"/>
                <w:szCs w:val="22"/>
                <w:lang w:bidi="pl-PL"/>
              </w:rPr>
              <w:t>40</w:t>
            </w:r>
            <w:r w:rsidR="00B64271" w:rsidRPr="001B0215">
              <w:rPr>
                <w:rFonts w:eastAsia="Tahoma"/>
                <w:bCs/>
                <w:sz w:val="22"/>
                <w:szCs w:val="22"/>
                <w:lang w:bidi="pl-PL"/>
              </w:rPr>
              <w:t>%</w:t>
            </w:r>
          </w:p>
        </w:tc>
      </w:tr>
    </w:tbl>
    <w:p w14:paraId="5BA6B2B5" w14:textId="77777777" w:rsidR="00151BB7" w:rsidRPr="00151BB7" w:rsidRDefault="00151BB7" w:rsidP="00052F47">
      <w:pPr>
        <w:widowControl w:val="0"/>
        <w:tabs>
          <w:tab w:val="left" w:pos="578"/>
        </w:tabs>
        <w:ind w:firstLine="284"/>
        <w:jc w:val="both"/>
        <w:rPr>
          <w:rFonts w:eastAsia="Tahoma"/>
          <w:sz w:val="22"/>
          <w:szCs w:val="22"/>
          <w:lang w:bidi="pl-PL"/>
        </w:rPr>
      </w:pPr>
      <w:bookmarkStart w:id="203" w:name="bookmark226"/>
      <w:bookmarkEnd w:id="203"/>
    </w:p>
    <w:p w14:paraId="5CB1E014" w14:textId="77777777" w:rsidR="00B64271" w:rsidRPr="00B64271" w:rsidRDefault="00B64271" w:rsidP="004C2263">
      <w:pPr>
        <w:widowControl w:val="0"/>
        <w:numPr>
          <w:ilvl w:val="0"/>
          <w:numId w:val="65"/>
        </w:numPr>
        <w:tabs>
          <w:tab w:val="left" w:pos="426"/>
        </w:tabs>
        <w:jc w:val="both"/>
        <w:rPr>
          <w:rFonts w:eastAsia="Tahoma"/>
          <w:sz w:val="22"/>
          <w:szCs w:val="22"/>
          <w:lang w:bidi="pl-PL"/>
        </w:rPr>
      </w:pPr>
      <w:r w:rsidRPr="00B64271">
        <w:rPr>
          <w:rFonts w:eastAsia="Tahoma"/>
          <w:b/>
          <w:bCs/>
          <w:sz w:val="22"/>
          <w:szCs w:val="22"/>
          <w:lang w:bidi="pl-PL"/>
        </w:rPr>
        <w:t>ZASADY OCENY OFERT WEDŁUG USTALONYCH KRYTERIÓW</w:t>
      </w:r>
    </w:p>
    <w:p w14:paraId="38239559" w14:textId="77777777" w:rsidR="00674EC8" w:rsidRPr="00344D78" w:rsidRDefault="00674EC8" w:rsidP="00674EC8">
      <w:pPr>
        <w:numPr>
          <w:ilvl w:val="6"/>
          <w:numId w:val="3"/>
        </w:numPr>
        <w:ind w:left="284" w:hanging="284"/>
        <w:jc w:val="both"/>
        <w:rPr>
          <w:sz w:val="22"/>
          <w:szCs w:val="22"/>
        </w:rPr>
      </w:pPr>
      <w:bookmarkStart w:id="204" w:name="bookmark227"/>
      <w:bookmarkEnd w:id="204"/>
      <w:r w:rsidRPr="00344D78">
        <w:rPr>
          <w:sz w:val="22"/>
          <w:szCs w:val="22"/>
        </w:rPr>
        <w:t xml:space="preserve">Cenę oferty należy obliczyć uwzględniając zakres zamówienia określony w SWZ oraz ewentualne ryzyko wynikające z okoliczności, których nie można było przewidzieć w chwili zawierania umowy. </w:t>
      </w:r>
    </w:p>
    <w:p w14:paraId="0F69A4DF" w14:textId="77777777" w:rsidR="00674EC8" w:rsidRPr="00344D78" w:rsidRDefault="00674EC8" w:rsidP="00674EC8">
      <w:pPr>
        <w:numPr>
          <w:ilvl w:val="6"/>
          <w:numId w:val="3"/>
        </w:numPr>
        <w:tabs>
          <w:tab w:val="left" w:pos="284"/>
        </w:tabs>
        <w:ind w:hanging="5040"/>
        <w:rPr>
          <w:sz w:val="22"/>
          <w:szCs w:val="22"/>
          <w:lang w:val="x-none"/>
        </w:rPr>
      </w:pPr>
      <w:r w:rsidRPr="00344D78">
        <w:rPr>
          <w:b/>
          <w:sz w:val="22"/>
          <w:szCs w:val="22"/>
        </w:rPr>
        <w:t>O</w:t>
      </w:r>
      <w:r w:rsidRPr="00344D78">
        <w:rPr>
          <w:b/>
          <w:sz w:val="22"/>
          <w:szCs w:val="22"/>
          <w:lang w:val="x-none"/>
        </w:rPr>
        <w:t>pis stosowanych kryteriów oraz sposób oceny ofert</w:t>
      </w:r>
      <w:r w:rsidRPr="00344D78">
        <w:rPr>
          <w:sz w:val="22"/>
          <w:szCs w:val="22"/>
          <w:lang w:val="x-none"/>
        </w:rPr>
        <w:t>:</w:t>
      </w:r>
    </w:p>
    <w:p w14:paraId="62E6B8A1" w14:textId="3976FB53" w:rsidR="00674EC8" w:rsidRPr="00344D78" w:rsidRDefault="00674EC8" w:rsidP="004C2263">
      <w:pPr>
        <w:numPr>
          <w:ilvl w:val="0"/>
          <w:numId w:val="50"/>
        </w:numPr>
        <w:spacing w:before="120"/>
        <w:ind w:left="284" w:hanging="284"/>
        <w:rPr>
          <w:sz w:val="22"/>
          <w:szCs w:val="22"/>
          <w:lang w:val="x-none"/>
        </w:rPr>
      </w:pPr>
      <w:r w:rsidRPr="00344D78">
        <w:rPr>
          <w:b/>
          <w:sz w:val="22"/>
          <w:szCs w:val="22"/>
          <w:u w:val="single"/>
          <w:lang w:val="x-none"/>
        </w:rPr>
        <w:t>zasady przyznawania punktów w kryterium „cena” (C)</w:t>
      </w:r>
      <w:r w:rsidR="003426A3">
        <w:rPr>
          <w:b/>
          <w:sz w:val="22"/>
          <w:szCs w:val="22"/>
          <w:u w:val="single"/>
        </w:rPr>
        <w:t xml:space="preserve"> DLA WSZYSTKICH CZĘŚCI</w:t>
      </w:r>
      <w:r w:rsidRPr="00344D78">
        <w:rPr>
          <w:sz w:val="22"/>
          <w:szCs w:val="22"/>
          <w:lang w:val="x-none"/>
        </w:rPr>
        <w:t>:</w:t>
      </w:r>
    </w:p>
    <w:p w14:paraId="4845EC7A" w14:textId="77777777" w:rsidR="00674EC8" w:rsidRPr="00344D78" w:rsidRDefault="00674EC8" w:rsidP="00674EC8">
      <w:pPr>
        <w:jc w:val="both"/>
        <w:rPr>
          <w:sz w:val="22"/>
          <w:szCs w:val="22"/>
        </w:rPr>
      </w:pPr>
      <w:r w:rsidRPr="00344D78">
        <w:rPr>
          <w:b/>
          <w:sz w:val="22"/>
          <w:szCs w:val="22"/>
        </w:rPr>
        <w:t>Cena</w:t>
      </w:r>
      <w:r w:rsidRPr="00344D78">
        <w:rPr>
          <w:sz w:val="22"/>
          <w:szCs w:val="22"/>
        </w:rPr>
        <w:t xml:space="preserve"> - oznacza cenę łączną brutto za wykonanie całości przedmiotu zamówienia zgodnie z SIWZ oraz umową. Cena wskazana w formularzu oferty oceniana będzie w następujący sposób:</w:t>
      </w:r>
    </w:p>
    <w:p w14:paraId="3D8DE50E" w14:textId="38C11A7B" w:rsidR="00674EC8" w:rsidRPr="00344D78" w:rsidRDefault="00674EC8" w:rsidP="00674EC8">
      <w:pPr>
        <w:rPr>
          <w:b/>
          <w:sz w:val="22"/>
          <w:szCs w:val="22"/>
        </w:rPr>
      </w:pPr>
      <w:r w:rsidRPr="00344D78">
        <w:rPr>
          <w:sz w:val="22"/>
          <w:szCs w:val="22"/>
        </w:rPr>
        <w:t xml:space="preserve">                         </w:t>
      </w:r>
      <w:r w:rsidR="003426A3">
        <w:rPr>
          <w:b/>
          <w:sz w:val="22"/>
          <w:szCs w:val="22"/>
        </w:rPr>
        <w:t>C min.</w:t>
      </w:r>
      <w:r w:rsidRPr="00344D78">
        <w:rPr>
          <w:b/>
          <w:sz w:val="22"/>
          <w:szCs w:val="22"/>
        </w:rPr>
        <w:t xml:space="preserve"> </w:t>
      </w:r>
    </w:p>
    <w:p w14:paraId="079910AC" w14:textId="5EFB930A" w:rsidR="00674EC8" w:rsidRPr="00344D78" w:rsidRDefault="00674EC8" w:rsidP="00674EC8">
      <w:pPr>
        <w:rPr>
          <w:b/>
          <w:sz w:val="22"/>
          <w:szCs w:val="22"/>
        </w:rPr>
      </w:pPr>
      <w:r w:rsidRPr="00344D78">
        <w:rPr>
          <w:b/>
          <w:sz w:val="22"/>
          <w:szCs w:val="22"/>
        </w:rPr>
        <w:t xml:space="preserve">C =     -------------------------- x </w:t>
      </w:r>
      <w:r w:rsidR="003426A3">
        <w:rPr>
          <w:b/>
          <w:sz w:val="22"/>
          <w:szCs w:val="22"/>
        </w:rPr>
        <w:t>60</w:t>
      </w:r>
      <w:r w:rsidRPr="00344D78">
        <w:rPr>
          <w:b/>
          <w:sz w:val="22"/>
          <w:szCs w:val="22"/>
        </w:rPr>
        <w:t xml:space="preserve">% </w:t>
      </w:r>
    </w:p>
    <w:p w14:paraId="16214E02" w14:textId="73EF96F3" w:rsidR="00674EC8" w:rsidRPr="00344D78" w:rsidRDefault="00674EC8" w:rsidP="00674EC8">
      <w:pPr>
        <w:rPr>
          <w:b/>
          <w:sz w:val="22"/>
          <w:szCs w:val="22"/>
        </w:rPr>
      </w:pPr>
      <w:r w:rsidRPr="00344D78">
        <w:rPr>
          <w:b/>
          <w:sz w:val="22"/>
          <w:szCs w:val="22"/>
        </w:rPr>
        <w:t xml:space="preserve">                        </w:t>
      </w:r>
      <w:r w:rsidR="003426A3">
        <w:rPr>
          <w:b/>
          <w:sz w:val="22"/>
          <w:szCs w:val="22"/>
        </w:rPr>
        <w:t xml:space="preserve">C </w:t>
      </w:r>
      <w:proofErr w:type="spellStart"/>
      <w:r w:rsidR="003426A3">
        <w:rPr>
          <w:b/>
          <w:sz w:val="22"/>
          <w:szCs w:val="22"/>
        </w:rPr>
        <w:t>bad</w:t>
      </w:r>
      <w:proofErr w:type="spellEnd"/>
      <w:r w:rsidR="003426A3">
        <w:rPr>
          <w:b/>
          <w:sz w:val="22"/>
          <w:szCs w:val="22"/>
        </w:rPr>
        <w:t>.</w:t>
      </w:r>
    </w:p>
    <w:p w14:paraId="7DC9FDF9" w14:textId="77777777" w:rsidR="003426A3" w:rsidRPr="007E175C" w:rsidRDefault="003426A3" w:rsidP="003426A3">
      <w:pPr>
        <w:spacing w:line="360" w:lineRule="auto"/>
        <w:ind w:left="284" w:hanging="284"/>
        <w:jc w:val="both"/>
        <w:rPr>
          <w:bCs/>
          <w:color w:val="000000" w:themeColor="text1"/>
          <w:sz w:val="22"/>
          <w:szCs w:val="22"/>
        </w:rPr>
      </w:pPr>
      <w:r w:rsidRPr="007E175C">
        <w:rPr>
          <w:bCs/>
          <w:color w:val="000000" w:themeColor="text1"/>
          <w:sz w:val="22"/>
          <w:szCs w:val="22"/>
        </w:rPr>
        <w:t>Gdzie:</w:t>
      </w:r>
    </w:p>
    <w:p w14:paraId="492142A7" w14:textId="77777777" w:rsidR="003426A3" w:rsidRPr="007E175C" w:rsidRDefault="003426A3" w:rsidP="003426A3">
      <w:pPr>
        <w:pStyle w:val="Akapitzlist"/>
        <w:ind w:left="284" w:hanging="28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1C06CAA0" w14:textId="77777777" w:rsidR="003426A3" w:rsidRPr="007E175C" w:rsidRDefault="003426A3" w:rsidP="003426A3">
      <w:pPr>
        <w:pStyle w:val="Akapitzlist"/>
        <w:ind w:left="284" w:hanging="28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w:t>
      </w:r>
      <w:proofErr w:type="spellStart"/>
      <w:r w:rsidRPr="007E175C">
        <w:rPr>
          <w:b/>
          <w:bCs/>
          <w:color w:val="000000" w:themeColor="text1"/>
          <w:sz w:val="22"/>
          <w:szCs w:val="22"/>
          <w:vertAlign w:val="subscript"/>
        </w:rPr>
        <w:t>bad</w:t>
      </w:r>
      <w:proofErr w:type="spellEnd"/>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4B981A51" w14:textId="77777777" w:rsidR="003426A3" w:rsidRPr="007E175C" w:rsidRDefault="003426A3" w:rsidP="003426A3">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4E90A756" w14:textId="77777777" w:rsidR="00ED6DEE" w:rsidRPr="00344D78" w:rsidRDefault="00ED6DEE" w:rsidP="00674EC8">
      <w:pPr>
        <w:rPr>
          <w:sz w:val="22"/>
          <w:szCs w:val="22"/>
        </w:rPr>
      </w:pPr>
    </w:p>
    <w:p w14:paraId="16CCA16C" w14:textId="23EACDCC" w:rsidR="00674EC8" w:rsidRPr="00344D78" w:rsidRDefault="00674EC8" w:rsidP="004C2263">
      <w:pPr>
        <w:numPr>
          <w:ilvl w:val="0"/>
          <w:numId w:val="50"/>
        </w:numPr>
        <w:ind w:left="284" w:hanging="284"/>
        <w:rPr>
          <w:sz w:val="22"/>
          <w:szCs w:val="22"/>
          <w:lang w:val="x-none"/>
        </w:rPr>
      </w:pPr>
      <w:r w:rsidRPr="00344D78">
        <w:rPr>
          <w:b/>
          <w:sz w:val="22"/>
          <w:szCs w:val="22"/>
          <w:u w:val="single"/>
          <w:lang w:val="x-none"/>
        </w:rPr>
        <w:t>zasady przyznawania punktów w kryterium „</w:t>
      </w:r>
      <w:r w:rsidR="003426A3">
        <w:rPr>
          <w:b/>
          <w:sz w:val="22"/>
          <w:szCs w:val="22"/>
          <w:u w:val="single"/>
        </w:rPr>
        <w:t>Termin realizacji</w:t>
      </w:r>
      <w:r w:rsidRPr="00344D78">
        <w:rPr>
          <w:b/>
          <w:sz w:val="22"/>
          <w:szCs w:val="22"/>
          <w:u w:val="single"/>
          <w:lang w:val="x-none"/>
        </w:rPr>
        <w:t>” (</w:t>
      </w:r>
      <w:r w:rsidR="003426A3">
        <w:rPr>
          <w:b/>
          <w:sz w:val="22"/>
          <w:szCs w:val="22"/>
          <w:u w:val="single"/>
        </w:rPr>
        <w:t>T</w:t>
      </w:r>
      <w:r w:rsidR="0082036A">
        <w:rPr>
          <w:b/>
          <w:sz w:val="22"/>
          <w:szCs w:val="22"/>
          <w:u w:val="single"/>
        </w:rPr>
        <w:t>) DOTYCZY CZĘŚCI 1 ZAMÓWIENIA</w:t>
      </w:r>
      <w:r w:rsidRPr="00344D78">
        <w:rPr>
          <w:sz w:val="22"/>
          <w:szCs w:val="22"/>
          <w:lang w:val="x-none"/>
        </w:rPr>
        <w:t>:</w:t>
      </w:r>
    </w:p>
    <w:p w14:paraId="02DB4B44" w14:textId="2690869C" w:rsidR="00674EC8" w:rsidRPr="00344D78" w:rsidRDefault="0082036A" w:rsidP="00ED6DEE">
      <w:pPr>
        <w:rPr>
          <w:b/>
          <w:sz w:val="22"/>
          <w:szCs w:val="22"/>
        </w:rPr>
      </w:pPr>
      <w:r w:rsidRPr="00BC6A87">
        <w:rPr>
          <w:sz w:val="22"/>
          <w:szCs w:val="22"/>
        </w:rPr>
        <w:t>W tym kryterium oferta może uzyskać maksymalnie 40 punktów.</w:t>
      </w:r>
    </w:p>
    <w:p w14:paraId="31E31BB0" w14:textId="0E998E6E" w:rsidR="00674EC8" w:rsidRPr="00344D78" w:rsidRDefault="00674EC8" w:rsidP="00ED6DEE">
      <w:pPr>
        <w:ind w:left="284" w:hanging="284"/>
        <w:jc w:val="both"/>
        <w:rPr>
          <w:sz w:val="22"/>
          <w:szCs w:val="22"/>
        </w:rPr>
      </w:pPr>
      <w:r w:rsidRPr="00344D78">
        <w:rPr>
          <w:b/>
          <w:sz w:val="22"/>
          <w:szCs w:val="22"/>
        </w:rPr>
        <w:t xml:space="preserve">T </w:t>
      </w:r>
      <w:r w:rsidRPr="00344D78">
        <w:rPr>
          <w:sz w:val="22"/>
          <w:szCs w:val="22"/>
        </w:rPr>
        <w:t xml:space="preserve"> – liczba punktów za kryterium „Termin </w:t>
      </w:r>
      <w:r w:rsidR="003426A3">
        <w:rPr>
          <w:sz w:val="22"/>
          <w:szCs w:val="22"/>
        </w:rPr>
        <w:t>realizacji</w:t>
      </w:r>
      <w:r w:rsidRPr="00344D78">
        <w:rPr>
          <w:sz w:val="22"/>
          <w:szCs w:val="22"/>
        </w:rPr>
        <w:t>”</w:t>
      </w:r>
    </w:p>
    <w:p w14:paraId="137CBA58" w14:textId="4907A2EE" w:rsidR="00BC6A87" w:rsidRPr="00D63679" w:rsidRDefault="00BC6A87" w:rsidP="00BC6A87">
      <w:pPr>
        <w:rPr>
          <w:rFonts w:cstheme="minorHAnsi"/>
          <w:sz w:val="24"/>
          <w:szCs w:val="24"/>
        </w:rPr>
      </w:pPr>
      <w:r w:rsidRPr="00D63679">
        <w:rPr>
          <w:rFonts w:cstheme="minorHAnsi"/>
          <w:sz w:val="24"/>
          <w:szCs w:val="24"/>
        </w:rPr>
        <w:t>Przy obliczeniu liczby punktów w kryterium terminu dostawy sprzętu</w:t>
      </w:r>
      <w:r>
        <w:rPr>
          <w:rFonts w:cstheme="minorHAnsi"/>
          <w:sz w:val="24"/>
          <w:szCs w:val="24"/>
        </w:rPr>
        <w:t xml:space="preserve">, </w:t>
      </w:r>
      <w:r w:rsidRPr="00D63679">
        <w:rPr>
          <w:rFonts w:cstheme="minorHAnsi"/>
          <w:sz w:val="24"/>
          <w:szCs w:val="24"/>
        </w:rPr>
        <w:t>Zamawiający zastosuje następujące wyliczenie: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1701"/>
        <w:gridCol w:w="1417"/>
      </w:tblGrid>
      <w:tr w:rsidR="00674EC8" w:rsidRPr="00344D78" w14:paraId="61460D73" w14:textId="77777777" w:rsidTr="00DC413C">
        <w:tc>
          <w:tcPr>
            <w:tcW w:w="709" w:type="dxa"/>
            <w:shd w:val="clear" w:color="auto" w:fill="auto"/>
          </w:tcPr>
          <w:p w14:paraId="65DB55C8" w14:textId="77777777" w:rsidR="00674EC8" w:rsidRPr="00344D78" w:rsidRDefault="00674EC8" w:rsidP="00032A9A">
            <w:pPr>
              <w:spacing w:before="120" w:after="120"/>
              <w:jc w:val="both"/>
              <w:rPr>
                <w:b/>
                <w:sz w:val="22"/>
                <w:szCs w:val="22"/>
              </w:rPr>
            </w:pPr>
            <w:r w:rsidRPr="00344D78">
              <w:rPr>
                <w:b/>
                <w:sz w:val="22"/>
                <w:szCs w:val="22"/>
              </w:rPr>
              <w:t>Lp.</w:t>
            </w:r>
          </w:p>
        </w:tc>
        <w:tc>
          <w:tcPr>
            <w:tcW w:w="5245" w:type="dxa"/>
            <w:shd w:val="clear" w:color="auto" w:fill="auto"/>
          </w:tcPr>
          <w:p w14:paraId="2A76C854" w14:textId="77777777" w:rsidR="00674EC8" w:rsidRPr="00344D78" w:rsidRDefault="00674EC8" w:rsidP="00032A9A">
            <w:pPr>
              <w:spacing w:before="120" w:after="120"/>
              <w:jc w:val="center"/>
              <w:rPr>
                <w:b/>
                <w:sz w:val="22"/>
                <w:szCs w:val="22"/>
              </w:rPr>
            </w:pPr>
            <w:r w:rsidRPr="00344D78">
              <w:rPr>
                <w:b/>
                <w:sz w:val="22"/>
                <w:szCs w:val="22"/>
              </w:rPr>
              <w:t>Termin dostawy</w:t>
            </w:r>
          </w:p>
        </w:tc>
        <w:tc>
          <w:tcPr>
            <w:tcW w:w="1701" w:type="dxa"/>
            <w:shd w:val="clear" w:color="auto" w:fill="auto"/>
          </w:tcPr>
          <w:p w14:paraId="29EFFCDC" w14:textId="77777777" w:rsidR="00674EC8" w:rsidRPr="00344D78" w:rsidRDefault="00674EC8" w:rsidP="00032A9A">
            <w:pPr>
              <w:spacing w:before="120" w:after="120"/>
              <w:jc w:val="center"/>
              <w:rPr>
                <w:b/>
                <w:sz w:val="22"/>
                <w:szCs w:val="22"/>
              </w:rPr>
            </w:pPr>
            <w:r w:rsidRPr="00344D78">
              <w:rPr>
                <w:b/>
                <w:sz w:val="22"/>
                <w:szCs w:val="22"/>
              </w:rPr>
              <w:t>Ilość dni</w:t>
            </w:r>
          </w:p>
        </w:tc>
        <w:tc>
          <w:tcPr>
            <w:tcW w:w="1417" w:type="dxa"/>
            <w:shd w:val="clear" w:color="auto" w:fill="auto"/>
          </w:tcPr>
          <w:p w14:paraId="76C43C31" w14:textId="77777777" w:rsidR="00674EC8" w:rsidRPr="00344D78" w:rsidRDefault="00674EC8" w:rsidP="00032A9A">
            <w:pPr>
              <w:spacing w:before="120" w:after="120"/>
              <w:jc w:val="center"/>
              <w:rPr>
                <w:b/>
                <w:sz w:val="22"/>
                <w:szCs w:val="22"/>
              </w:rPr>
            </w:pPr>
            <w:r w:rsidRPr="00344D78">
              <w:rPr>
                <w:b/>
                <w:sz w:val="22"/>
                <w:szCs w:val="22"/>
              </w:rPr>
              <w:t>Punkty</w:t>
            </w:r>
          </w:p>
        </w:tc>
      </w:tr>
      <w:tr w:rsidR="00674EC8" w:rsidRPr="00344D78" w14:paraId="146F09D5" w14:textId="77777777" w:rsidTr="00DC413C">
        <w:tc>
          <w:tcPr>
            <w:tcW w:w="709" w:type="dxa"/>
            <w:shd w:val="clear" w:color="auto" w:fill="auto"/>
          </w:tcPr>
          <w:p w14:paraId="577ED31C" w14:textId="77777777" w:rsidR="00674EC8" w:rsidRPr="00344D78" w:rsidRDefault="00674EC8" w:rsidP="00DC413C">
            <w:pPr>
              <w:numPr>
                <w:ilvl w:val="0"/>
                <w:numId w:val="54"/>
              </w:numPr>
              <w:ind w:left="417"/>
              <w:contextualSpacing/>
              <w:jc w:val="center"/>
              <w:rPr>
                <w:b/>
                <w:sz w:val="22"/>
                <w:szCs w:val="22"/>
              </w:rPr>
            </w:pPr>
          </w:p>
        </w:tc>
        <w:tc>
          <w:tcPr>
            <w:tcW w:w="5245" w:type="dxa"/>
            <w:shd w:val="clear" w:color="auto" w:fill="auto"/>
          </w:tcPr>
          <w:p w14:paraId="3775CD50" w14:textId="3A4BEC00" w:rsidR="00674EC8" w:rsidRPr="003426A3" w:rsidRDefault="003426A3" w:rsidP="003426A3">
            <w:pPr>
              <w:rPr>
                <w:sz w:val="22"/>
                <w:szCs w:val="22"/>
              </w:rPr>
            </w:pPr>
            <w:r w:rsidRPr="003426A3">
              <w:rPr>
                <w:sz w:val="22"/>
                <w:szCs w:val="22"/>
              </w:rPr>
              <w:t>dostawa sprzętu w dniach kalendarzowych od dnia podpisania Umowy</w:t>
            </w:r>
          </w:p>
        </w:tc>
        <w:tc>
          <w:tcPr>
            <w:tcW w:w="1701" w:type="dxa"/>
            <w:shd w:val="clear" w:color="auto" w:fill="auto"/>
          </w:tcPr>
          <w:p w14:paraId="3D523E5E" w14:textId="12810474" w:rsidR="00674EC8" w:rsidRPr="0082036A" w:rsidRDefault="00674EC8" w:rsidP="00032A9A">
            <w:pPr>
              <w:jc w:val="center"/>
              <w:rPr>
                <w:bCs/>
                <w:sz w:val="22"/>
                <w:szCs w:val="22"/>
              </w:rPr>
            </w:pPr>
            <w:r w:rsidRPr="0082036A">
              <w:rPr>
                <w:bCs/>
                <w:sz w:val="22"/>
                <w:szCs w:val="22"/>
              </w:rPr>
              <w:t xml:space="preserve">do </w:t>
            </w:r>
            <w:r w:rsidR="003426A3" w:rsidRPr="0082036A">
              <w:rPr>
                <w:bCs/>
                <w:sz w:val="22"/>
                <w:szCs w:val="22"/>
              </w:rPr>
              <w:t>7</w:t>
            </w:r>
            <w:r w:rsidRPr="0082036A">
              <w:rPr>
                <w:bCs/>
                <w:sz w:val="22"/>
                <w:szCs w:val="22"/>
              </w:rPr>
              <w:t xml:space="preserve"> dni</w:t>
            </w:r>
          </w:p>
        </w:tc>
        <w:tc>
          <w:tcPr>
            <w:tcW w:w="1417" w:type="dxa"/>
            <w:shd w:val="clear" w:color="auto" w:fill="auto"/>
          </w:tcPr>
          <w:p w14:paraId="172F80DB" w14:textId="1188D050" w:rsidR="00674EC8" w:rsidRPr="00344D78" w:rsidRDefault="003426A3" w:rsidP="00032A9A">
            <w:pPr>
              <w:jc w:val="center"/>
              <w:rPr>
                <w:b/>
                <w:sz w:val="22"/>
                <w:szCs w:val="22"/>
              </w:rPr>
            </w:pPr>
            <w:r>
              <w:rPr>
                <w:b/>
                <w:sz w:val="22"/>
                <w:szCs w:val="22"/>
              </w:rPr>
              <w:t>4</w:t>
            </w:r>
            <w:r w:rsidR="00674EC8" w:rsidRPr="00344D78">
              <w:rPr>
                <w:b/>
                <w:sz w:val="22"/>
                <w:szCs w:val="22"/>
              </w:rPr>
              <w:t xml:space="preserve">0 </w:t>
            </w:r>
          </w:p>
        </w:tc>
      </w:tr>
      <w:tr w:rsidR="00674EC8" w:rsidRPr="00344D78" w14:paraId="21F76CA6" w14:textId="77777777" w:rsidTr="00DC413C">
        <w:tc>
          <w:tcPr>
            <w:tcW w:w="709" w:type="dxa"/>
            <w:shd w:val="clear" w:color="auto" w:fill="auto"/>
          </w:tcPr>
          <w:p w14:paraId="02D8F3AB" w14:textId="77777777" w:rsidR="00674EC8" w:rsidRPr="00344D78" w:rsidRDefault="00674EC8" w:rsidP="00DC413C">
            <w:pPr>
              <w:numPr>
                <w:ilvl w:val="0"/>
                <w:numId w:val="54"/>
              </w:numPr>
              <w:ind w:left="417"/>
              <w:contextualSpacing/>
              <w:jc w:val="center"/>
              <w:rPr>
                <w:b/>
                <w:sz w:val="22"/>
                <w:szCs w:val="22"/>
              </w:rPr>
            </w:pPr>
          </w:p>
        </w:tc>
        <w:tc>
          <w:tcPr>
            <w:tcW w:w="5245" w:type="dxa"/>
            <w:shd w:val="clear" w:color="auto" w:fill="auto"/>
          </w:tcPr>
          <w:p w14:paraId="58089EF1" w14:textId="484264BD" w:rsidR="00674EC8" w:rsidRPr="00344D78" w:rsidRDefault="003426A3" w:rsidP="003426A3">
            <w:pPr>
              <w:rPr>
                <w:sz w:val="22"/>
                <w:szCs w:val="22"/>
              </w:rPr>
            </w:pPr>
            <w:r w:rsidRPr="003426A3">
              <w:rPr>
                <w:sz w:val="22"/>
                <w:szCs w:val="22"/>
              </w:rPr>
              <w:t>dostawa sprzętu w dniach kalendarzowych od dnia podpisania Umowy</w:t>
            </w:r>
          </w:p>
        </w:tc>
        <w:tc>
          <w:tcPr>
            <w:tcW w:w="1701" w:type="dxa"/>
            <w:shd w:val="clear" w:color="auto" w:fill="auto"/>
          </w:tcPr>
          <w:p w14:paraId="5DC669C1" w14:textId="123216D5" w:rsidR="00674EC8" w:rsidRPr="0082036A" w:rsidRDefault="00DC413C" w:rsidP="00032A9A">
            <w:pPr>
              <w:jc w:val="center"/>
              <w:rPr>
                <w:bCs/>
                <w:sz w:val="22"/>
                <w:szCs w:val="22"/>
              </w:rPr>
            </w:pPr>
            <w:r>
              <w:rPr>
                <w:bCs/>
                <w:sz w:val="22"/>
                <w:szCs w:val="22"/>
              </w:rPr>
              <w:t xml:space="preserve">od 8 </w:t>
            </w:r>
            <w:r w:rsidR="00674EC8" w:rsidRPr="0082036A">
              <w:rPr>
                <w:bCs/>
                <w:sz w:val="22"/>
                <w:szCs w:val="22"/>
              </w:rPr>
              <w:t>do 1</w:t>
            </w:r>
            <w:r w:rsidR="003426A3" w:rsidRPr="0082036A">
              <w:rPr>
                <w:bCs/>
                <w:sz w:val="22"/>
                <w:szCs w:val="22"/>
              </w:rPr>
              <w:t>4</w:t>
            </w:r>
            <w:r w:rsidR="00674EC8" w:rsidRPr="0082036A">
              <w:rPr>
                <w:bCs/>
                <w:sz w:val="22"/>
                <w:szCs w:val="22"/>
              </w:rPr>
              <w:t xml:space="preserve"> dni</w:t>
            </w:r>
          </w:p>
        </w:tc>
        <w:tc>
          <w:tcPr>
            <w:tcW w:w="1417" w:type="dxa"/>
            <w:shd w:val="clear" w:color="auto" w:fill="auto"/>
          </w:tcPr>
          <w:p w14:paraId="1FD3F8AB" w14:textId="422FECAA" w:rsidR="00674EC8" w:rsidRPr="00344D78" w:rsidRDefault="003426A3" w:rsidP="00032A9A">
            <w:pPr>
              <w:jc w:val="center"/>
              <w:rPr>
                <w:b/>
                <w:sz w:val="22"/>
                <w:szCs w:val="22"/>
              </w:rPr>
            </w:pPr>
            <w:r>
              <w:rPr>
                <w:b/>
                <w:sz w:val="22"/>
                <w:szCs w:val="22"/>
              </w:rPr>
              <w:t>2</w:t>
            </w:r>
            <w:r w:rsidR="00BF0655" w:rsidRPr="00344D78">
              <w:rPr>
                <w:b/>
                <w:sz w:val="22"/>
                <w:szCs w:val="22"/>
              </w:rPr>
              <w:t xml:space="preserve">0 </w:t>
            </w:r>
          </w:p>
        </w:tc>
      </w:tr>
      <w:tr w:rsidR="00674EC8" w:rsidRPr="00344D78" w14:paraId="730A5614" w14:textId="77777777" w:rsidTr="00DC413C">
        <w:tc>
          <w:tcPr>
            <w:tcW w:w="709" w:type="dxa"/>
            <w:shd w:val="clear" w:color="auto" w:fill="auto"/>
          </w:tcPr>
          <w:p w14:paraId="2C0FDC72" w14:textId="77777777" w:rsidR="00674EC8" w:rsidRPr="00344D78" w:rsidRDefault="00674EC8" w:rsidP="00DC413C">
            <w:pPr>
              <w:numPr>
                <w:ilvl w:val="0"/>
                <w:numId w:val="54"/>
              </w:numPr>
              <w:ind w:left="417"/>
              <w:contextualSpacing/>
              <w:jc w:val="center"/>
              <w:rPr>
                <w:b/>
                <w:sz w:val="22"/>
                <w:szCs w:val="22"/>
              </w:rPr>
            </w:pPr>
          </w:p>
        </w:tc>
        <w:tc>
          <w:tcPr>
            <w:tcW w:w="5245" w:type="dxa"/>
            <w:shd w:val="clear" w:color="auto" w:fill="auto"/>
          </w:tcPr>
          <w:p w14:paraId="7788C778" w14:textId="72AB337F" w:rsidR="00674EC8" w:rsidRPr="00344D78" w:rsidRDefault="003426A3" w:rsidP="003426A3">
            <w:pPr>
              <w:rPr>
                <w:sz w:val="22"/>
                <w:szCs w:val="22"/>
              </w:rPr>
            </w:pPr>
            <w:r w:rsidRPr="003426A3">
              <w:rPr>
                <w:sz w:val="22"/>
                <w:szCs w:val="22"/>
              </w:rPr>
              <w:t>dostawa sprzętu w dniach kalendarzowych od dnia podpisania Umowy</w:t>
            </w:r>
          </w:p>
        </w:tc>
        <w:tc>
          <w:tcPr>
            <w:tcW w:w="1701" w:type="dxa"/>
            <w:shd w:val="clear" w:color="auto" w:fill="auto"/>
          </w:tcPr>
          <w:p w14:paraId="5559406D" w14:textId="4ACF480B" w:rsidR="00674EC8" w:rsidRPr="0082036A" w:rsidRDefault="00DC413C" w:rsidP="00032A9A">
            <w:pPr>
              <w:jc w:val="center"/>
              <w:rPr>
                <w:bCs/>
                <w:sz w:val="22"/>
                <w:szCs w:val="22"/>
              </w:rPr>
            </w:pPr>
            <w:r>
              <w:rPr>
                <w:bCs/>
                <w:sz w:val="22"/>
                <w:szCs w:val="22"/>
              </w:rPr>
              <w:t xml:space="preserve">od 15 </w:t>
            </w:r>
            <w:r w:rsidR="00674EC8" w:rsidRPr="0082036A">
              <w:rPr>
                <w:bCs/>
                <w:sz w:val="22"/>
                <w:szCs w:val="22"/>
              </w:rPr>
              <w:t xml:space="preserve">do </w:t>
            </w:r>
            <w:r w:rsidR="003426A3" w:rsidRPr="0082036A">
              <w:rPr>
                <w:bCs/>
                <w:sz w:val="22"/>
                <w:szCs w:val="22"/>
              </w:rPr>
              <w:t>2</w:t>
            </w:r>
            <w:r w:rsidR="00674EC8" w:rsidRPr="0082036A">
              <w:rPr>
                <w:bCs/>
                <w:sz w:val="22"/>
                <w:szCs w:val="22"/>
              </w:rPr>
              <w:t>1 dni</w:t>
            </w:r>
          </w:p>
        </w:tc>
        <w:tc>
          <w:tcPr>
            <w:tcW w:w="1417" w:type="dxa"/>
            <w:shd w:val="clear" w:color="auto" w:fill="auto"/>
          </w:tcPr>
          <w:p w14:paraId="5C097CEC" w14:textId="03FCBB27" w:rsidR="00674EC8" w:rsidRPr="00344D78" w:rsidRDefault="00BF0655" w:rsidP="00032A9A">
            <w:pPr>
              <w:jc w:val="center"/>
              <w:rPr>
                <w:b/>
                <w:sz w:val="22"/>
                <w:szCs w:val="22"/>
              </w:rPr>
            </w:pPr>
            <w:r w:rsidRPr="00344D78">
              <w:rPr>
                <w:b/>
                <w:sz w:val="22"/>
                <w:szCs w:val="22"/>
              </w:rPr>
              <w:t xml:space="preserve">0 </w:t>
            </w:r>
          </w:p>
        </w:tc>
      </w:tr>
    </w:tbl>
    <w:p w14:paraId="74A7BC86" w14:textId="77777777" w:rsidR="00674EC8" w:rsidRPr="00ED6DEE" w:rsidRDefault="00674EC8" w:rsidP="00674EC8">
      <w:pPr>
        <w:ind w:left="737" w:hanging="595"/>
        <w:rPr>
          <w:b/>
          <w:i/>
          <w:iCs/>
        </w:rPr>
      </w:pPr>
      <w:r w:rsidRPr="00ED6DEE">
        <w:rPr>
          <w:b/>
          <w:i/>
          <w:iCs/>
        </w:rPr>
        <w:t>Uwaga!</w:t>
      </w:r>
    </w:p>
    <w:p w14:paraId="046F7232" w14:textId="3B758588" w:rsidR="00BC6A87" w:rsidRPr="00BC6A87" w:rsidRDefault="00BC6A87" w:rsidP="00BC6A87">
      <w:pPr>
        <w:jc w:val="both"/>
        <w:rPr>
          <w:sz w:val="22"/>
          <w:szCs w:val="22"/>
        </w:rPr>
      </w:pPr>
      <w:r w:rsidRPr="00BC6A87">
        <w:rPr>
          <w:sz w:val="22"/>
          <w:szCs w:val="22"/>
        </w:rPr>
        <w:t>Oferty Wykonawców, którzy zaoferują termin dostawy sprzętu dłuższy niż 21 dni roboczych zostaną odrzucone, jako niezgodne z treścią SWZ. Jeżeli Wykonawca w Formularzu ofertowym nie wykaże terminu dostawy sprzętu, Zamawiający przyjmie do oceny maksymalny 21 dniowy termin.</w:t>
      </w:r>
    </w:p>
    <w:p w14:paraId="427CA096" w14:textId="63ADF0F2" w:rsidR="00BC6A87" w:rsidRDefault="00BC6A87" w:rsidP="00BC6A87">
      <w:pPr>
        <w:widowControl w:val="0"/>
        <w:jc w:val="both"/>
        <w:rPr>
          <w:sz w:val="22"/>
          <w:szCs w:val="22"/>
        </w:rPr>
      </w:pPr>
      <w:r w:rsidRPr="00BC6A87">
        <w:rPr>
          <w:sz w:val="22"/>
          <w:szCs w:val="22"/>
        </w:rPr>
        <w:t>Oferta spełniająca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14:paraId="07553128" w14:textId="36189DF6" w:rsidR="00DC413C" w:rsidRPr="00032278" w:rsidRDefault="00DC413C" w:rsidP="00DC413C">
      <w:pPr>
        <w:pStyle w:val="Default"/>
        <w:tabs>
          <w:tab w:val="left" w:pos="284"/>
        </w:tabs>
        <w:jc w:val="both"/>
        <w:rPr>
          <w:b/>
          <w:bCs/>
          <w:i/>
          <w:color w:val="auto"/>
          <w:sz w:val="20"/>
          <w:szCs w:val="20"/>
        </w:rPr>
      </w:pPr>
      <w:r w:rsidRPr="00032278">
        <w:rPr>
          <w:i/>
          <w:color w:val="auto"/>
          <w:sz w:val="20"/>
          <w:szCs w:val="20"/>
        </w:rPr>
        <w:t xml:space="preserve">Wykonawca powinien podać termin w postaci konkretnej liczby dni tj. np. </w:t>
      </w:r>
      <w:r>
        <w:rPr>
          <w:i/>
          <w:color w:val="auto"/>
          <w:sz w:val="20"/>
          <w:szCs w:val="20"/>
        </w:rPr>
        <w:t>8</w:t>
      </w:r>
      <w:r w:rsidRPr="00032278">
        <w:rPr>
          <w:i/>
          <w:color w:val="auto"/>
          <w:sz w:val="20"/>
          <w:szCs w:val="20"/>
        </w:rPr>
        <w:t xml:space="preserve"> dni; jeżeli Wykonawca poda w ofercie termin realizacji dostawy w postaci przedziału  dni np. </w:t>
      </w:r>
      <w:r>
        <w:rPr>
          <w:i/>
          <w:color w:val="auto"/>
          <w:sz w:val="20"/>
          <w:szCs w:val="20"/>
        </w:rPr>
        <w:t>8</w:t>
      </w:r>
      <w:r w:rsidRPr="00032278">
        <w:rPr>
          <w:i/>
          <w:color w:val="auto"/>
          <w:sz w:val="20"/>
          <w:szCs w:val="20"/>
        </w:rPr>
        <w:t>-</w:t>
      </w:r>
      <w:r>
        <w:rPr>
          <w:i/>
          <w:color w:val="auto"/>
          <w:sz w:val="20"/>
          <w:szCs w:val="20"/>
        </w:rPr>
        <w:t>14</w:t>
      </w:r>
      <w:r w:rsidRPr="00032278">
        <w:rPr>
          <w:i/>
          <w:color w:val="auto"/>
          <w:sz w:val="20"/>
          <w:szCs w:val="20"/>
        </w:rPr>
        <w:t xml:space="preserve"> dni, wówczas Zamawiający przyjmie do celów punktacji najwyższą wartość z tego przedziału, w podanym przykładzie będzie to </w:t>
      </w:r>
      <w:r>
        <w:rPr>
          <w:i/>
          <w:color w:val="auto"/>
          <w:sz w:val="20"/>
          <w:szCs w:val="20"/>
        </w:rPr>
        <w:t>14</w:t>
      </w:r>
      <w:r w:rsidRPr="00032278">
        <w:rPr>
          <w:i/>
          <w:color w:val="auto"/>
          <w:sz w:val="20"/>
          <w:szCs w:val="20"/>
        </w:rPr>
        <w:t xml:space="preserve"> dni i odpowiednio przyzna punkty</w:t>
      </w:r>
      <w:r w:rsidRPr="00032278">
        <w:rPr>
          <w:b/>
          <w:bCs/>
          <w:i/>
          <w:color w:val="auto"/>
          <w:sz w:val="20"/>
          <w:szCs w:val="20"/>
        </w:rPr>
        <w:t>, dot. kryterium T.</w:t>
      </w:r>
    </w:p>
    <w:p w14:paraId="7700BE2C" w14:textId="78721760" w:rsidR="0082036A" w:rsidRPr="00344D78" w:rsidRDefault="0082036A" w:rsidP="0082036A">
      <w:pPr>
        <w:numPr>
          <w:ilvl w:val="0"/>
          <w:numId w:val="50"/>
        </w:numPr>
        <w:ind w:left="284" w:hanging="284"/>
        <w:rPr>
          <w:sz w:val="22"/>
          <w:szCs w:val="22"/>
          <w:lang w:val="x-none"/>
        </w:rPr>
      </w:pPr>
      <w:r w:rsidRPr="00344D78">
        <w:rPr>
          <w:b/>
          <w:sz w:val="22"/>
          <w:szCs w:val="22"/>
          <w:u w:val="single"/>
          <w:lang w:val="x-none"/>
        </w:rPr>
        <w:t>zasady przyznawania punktów w kryterium „</w:t>
      </w:r>
      <w:r>
        <w:rPr>
          <w:b/>
          <w:sz w:val="22"/>
          <w:szCs w:val="22"/>
          <w:u w:val="single"/>
        </w:rPr>
        <w:t>Termin realizacji</w:t>
      </w:r>
      <w:r w:rsidRPr="00344D78">
        <w:rPr>
          <w:b/>
          <w:sz w:val="22"/>
          <w:szCs w:val="22"/>
          <w:u w:val="single"/>
          <w:lang w:val="x-none"/>
        </w:rPr>
        <w:t>” (</w:t>
      </w:r>
      <w:r>
        <w:rPr>
          <w:b/>
          <w:sz w:val="22"/>
          <w:szCs w:val="22"/>
          <w:u w:val="single"/>
        </w:rPr>
        <w:t>T) DOTYCZY CZĘŚCI 2,3 i 4  ZAMÓWIENIA</w:t>
      </w:r>
      <w:r w:rsidRPr="00344D78">
        <w:rPr>
          <w:sz w:val="22"/>
          <w:szCs w:val="22"/>
          <w:lang w:val="x-none"/>
        </w:rPr>
        <w:t>:</w:t>
      </w:r>
    </w:p>
    <w:p w14:paraId="728CA29B" w14:textId="77777777" w:rsidR="0082036A" w:rsidRPr="00344D78" w:rsidRDefault="0082036A" w:rsidP="0082036A">
      <w:pPr>
        <w:rPr>
          <w:b/>
          <w:sz w:val="22"/>
          <w:szCs w:val="22"/>
        </w:rPr>
      </w:pPr>
      <w:r w:rsidRPr="00BC6A87">
        <w:rPr>
          <w:sz w:val="22"/>
          <w:szCs w:val="22"/>
        </w:rPr>
        <w:t>W tym kryterium oferta może uzyskać maksymalnie 40 punktów.</w:t>
      </w:r>
    </w:p>
    <w:p w14:paraId="184701A2" w14:textId="77777777" w:rsidR="0082036A" w:rsidRPr="00344D78" w:rsidRDefault="0082036A" w:rsidP="0082036A">
      <w:pPr>
        <w:ind w:left="284" w:hanging="284"/>
        <w:jc w:val="both"/>
        <w:rPr>
          <w:sz w:val="22"/>
          <w:szCs w:val="22"/>
        </w:rPr>
      </w:pPr>
      <w:r w:rsidRPr="00344D78">
        <w:rPr>
          <w:b/>
          <w:sz w:val="22"/>
          <w:szCs w:val="22"/>
        </w:rPr>
        <w:t xml:space="preserve">T </w:t>
      </w:r>
      <w:r w:rsidRPr="00344D78">
        <w:rPr>
          <w:sz w:val="22"/>
          <w:szCs w:val="22"/>
        </w:rPr>
        <w:t xml:space="preserve"> – liczba punktów za kryterium „Termin </w:t>
      </w:r>
      <w:r>
        <w:rPr>
          <w:sz w:val="22"/>
          <w:szCs w:val="22"/>
        </w:rPr>
        <w:t>realizacji</w:t>
      </w:r>
      <w:r w:rsidRPr="00344D78">
        <w:rPr>
          <w:sz w:val="22"/>
          <w:szCs w:val="22"/>
        </w:rPr>
        <w:t>”</w:t>
      </w:r>
    </w:p>
    <w:p w14:paraId="771657EC" w14:textId="77777777" w:rsidR="0082036A" w:rsidRPr="00D63679" w:rsidRDefault="0082036A" w:rsidP="0082036A">
      <w:pPr>
        <w:rPr>
          <w:rFonts w:cstheme="minorHAnsi"/>
          <w:sz w:val="24"/>
          <w:szCs w:val="24"/>
        </w:rPr>
      </w:pPr>
      <w:r w:rsidRPr="00D63679">
        <w:rPr>
          <w:rFonts w:cstheme="minorHAnsi"/>
          <w:sz w:val="24"/>
          <w:szCs w:val="24"/>
        </w:rPr>
        <w:t>Przy obliczeniu liczby punktów w kryterium terminu dostawy sprzętu</w:t>
      </w:r>
      <w:r>
        <w:rPr>
          <w:rFonts w:cstheme="minorHAnsi"/>
          <w:sz w:val="24"/>
          <w:szCs w:val="24"/>
        </w:rPr>
        <w:t xml:space="preserve">, </w:t>
      </w:r>
      <w:r w:rsidRPr="00D63679">
        <w:rPr>
          <w:rFonts w:cstheme="minorHAnsi"/>
          <w:sz w:val="24"/>
          <w:szCs w:val="24"/>
        </w:rPr>
        <w:t>Zamawiający zastosuje następujące wyliczenie:</w:t>
      </w:r>
    </w:p>
    <w:p w14:paraId="2F380227" w14:textId="77777777" w:rsidR="0082036A" w:rsidRPr="00344D78" w:rsidRDefault="0082036A" w:rsidP="0082036A">
      <w:pPr>
        <w:ind w:left="284" w:hanging="284"/>
        <w:jc w:val="both"/>
        <w:rPr>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12"/>
        <w:gridCol w:w="1701"/>
        <w:gridCol w:w="1417"/>
      </w:tblGrid>
      <w:tr w:rsidR="0082036A" w:rsidRPr="00344D78" w14:paraId="28817F6D" w14:textId="77777777" w:rsidTr="00BD585C">
        <w:tc>
          <w:tcPr>
            <w:tcW w:w="709" w:type="dxa"/>
            <w:shd w:val="clear" w:color="auto" w:fill="auto"/>
          </w:tcPr>
          <w:p w14:paraId="12B7711B" w14:textId="77777777" w:rsidR="0082036A" w:rsidRPr="00344D78" w:rsidRDefault="0082036A" w:rsidP="00D360CC">
            <w:pPr>
              <w:spacing w:before="120" w:after="120"/>
              <w:jc w:val="both"/>
              <w:rPr>
                <w:b/>
                <w:sz w:val="22"/>
                <w:szCs w:val="22"/>
              </w:rPr>
            </w:pPr>
            <w:r w:rsidRPr="00344D78">
              <w:rPr>
                <w:b/>
                <w:sz w:val="22"/>
                <w:szCs w:val="22"/>
              </w:rPr>
              <w:t>Lp.</w:t>
            </w:r>
          </w:p>
        </w:tc>
        <w:tc>
          <w:tcPr>
            <w:tcW w:w="5812" w:type="dxa"/>
            <w:shd w:val="clear" w:color="auto" w:fill="auto"/>
          </w:tcPr>
          <w:p w14:paraId="227AD19B" w14:textId="77777777" w:rsidR="0082036A" w:rsidRPr="00344D78" w:rsidRDefault="0082036A" w:rsidP="00D360CC">
            <w:pPr>
              <w:spacing w:before="120" w:after="120"/>
              <w:jc w:val="center"/>
              <w:rPr>
                <w:b/>
                <w:sz w:val="22"/>
                <w:szCs w:val="22"/>
              </w:rPr>
            </w:pPr>
            <w:r w:rsidRPr="00344D78">
              <w:rPr>
                <w:b/>
                <w:sz w:val="22"/>
                <w:szCs w:val="22"/>
              </w:rPr>
              <w:t>Termin dostawy</w:t>
            </w:r>
          </w:p>
        </w:tc>
        <w:tc>
          <w:tcPr>
            <w:tcW w:w="1701" w:type="dxa"/>
            <w:shd w:val="clear" w:color="auto" w:fill="auto"/>
          </w:tcPr>
          <w:p w14:paraId="5CC7F502" w14:textId="77777777" w:rsidR="0082036A" w:rsidRPr="00344D78" w:rsidRDefault="0082036A" w:rsidP="00D360CC">
            <w:pPr>
              <w:spacing w:before="120" w:after="120"/>
              <w:jc w:val="center"/>
              <w:rPr>
                <w:b/>
                <w:sz w:val="22"/>
                <w:szCs w:val="22"/>
              </w:rPr>
            </w:pPr>
            <w:r w:rsidRPr="00344D78">
              <w:rPr>
                <w:b/>
                <w:sz w:val="22"/>
                <w:szCs w:val="22"/>
              </w:rPr>
              <w:t>Ilość dni</w:t>
            </w:r>
          </w:p>
        </w:tc>
        <w:tc>
          <w:tcPr>
            <w:tcW w:w="1417" w:type="dxa"/>
            <w:shd w:val="clear" w:color="auto" w:fill="auto"/>
          </w:tcPr>
          <w:p w14:paraId="7E0F356D" w14:textId="77777777" w:rsidR="0082036A" w:rsidRPr="00344D78" w:rsidRDefault="0082036A" w:rsidP="00D360CC">
            <w:pPr>
              <w:spacing w:before="120" w:after="120"/>
              <w:jc w:val="center"/>
              <w:rPr>
                <w:b/>
                <w:sz w:val="22"/>
                <w:szCs w:val="22"/>
              </w:rPr>
            </w:pPr>
            <w:r w:rsidRPr="00344D78">
              <w:rPr>
                <w:b/>
                <w:sz w:val="22"/>
                <w:szCs w:val="22"/>
              </w:rPr>
              <w:t>Punkty</w:t>
            </w:r>
          </w:p>
        </w:tc>
      </w:tr>
      <w:tr w:rsidR="00DC413C" w:rsidRPr="00344D78" w14:paraId="5E6B4938" w14:textId="77777777" w:rsidTr="00BD585C">
        <w:tc>
          <w:tcPr>
            <w:tcW w:w="709" w:type="dxa"/>
            <w:shd w:val="clear" w:color="auto" w:fill="auto"/>
          </w:tcPr>
          <w:p w14:paraId="0B023093" w14:textId="77777777" w:rsidR="00DC413C" w:rsidRPr="00344D78" w:rsidRDefault="00DC413C" w:rsidP="00BD585C">
            <w:pPr>
              <w:numPr>
                <w:ilvl w:val="0"/>
                <w:numId w:val="68"/>
              </w:numPr>
              <w:tabs>
                <w:tab w:val="left" w:pos="360"/>
              </w:tabs>
              <w:contextualSpacing/>
              <w:jc w:val="center"/>
              <w:rPr>
                <w:b/>
                <w:sz w:val="22"/>
                <w:szCs w:val="22"/>
              </w:rPr>
            </w:pPr>
          </w:p>
        </w:tc>
        <w:tc>
          <w:tcPr>
            <w:tcW w:w="5812" w:type="dxa"/>
            <w:shd w:val="clear" w:color="auto" w:fill="auto"/>
          </w:tcPr>
          <w:p w14:paraId="6E0E1ED0" w14:textId="77777777" w:rsidR="00DC413C" w:rsidRPr="003426A3" w:rsidRDefault="00DC413C" w:rsidP="00DC413C">
            <w:pPr>
              <w:rPr>
                <w:sz w:val="22"/>
                <w:szCs w:val="22"/>
              </w:rPr>
            </w:pPr>
            <w:r w:rsidRPr="003426A3">
              <w:rPr>
                <w:sz w:val="22"/>
                <w:szCs w:val="22"/>
              </w:rPr>
              <w:t>dostawa sprzętu w dniach kalendarzowych od dnia podpisania Umowy</w:t>
            </w:r>
          </w:p>
        </w:tc>
        <w:tc>
          <w:tcPr>
            <w:tcW w:w="1701" w:type="dxa"/>
            <w:shd w:val="clear" w:color="auto" w:fill="auto"/>
          </w:tcPr>
          <w:p w14:paraId="2EC1003C" w14:textId="7E144E4C" w:rsidR="00DC413C" w:rsidRPr="0082036A" w:rsidRDefault="00DC413C" w:rsidP="00DC413C">
            <w:pPr>
              <w:jc w:val="center"/>
              <w:rPr>
                <w:bCs/>
                <w:sz w:val="22"/>
                <w:szCs w:val="22"/>
              </w:rPr>
            </w:pPr>
            <w:r>
              <w:rPr>
                <w:bCs/>
                <w:sz w:val="22"/>
                <w:szCs w:val="22"/>
              </w:rPr>
              <w:t>od</w:t>
            </w:r>
            <w:r w:rsidRPr="0082036A">
              <w:rPr>
                <w:bCs/>
                <w:sz w:val="22"/>
                <w:szCs w:val="22"/>
              </w:rPr>
              <w:t xml:space="preserve"> </w:t>
            </w:r>
            <w:r>
              <w:rPr>
                <w:bCs/>
                <w:sz w:val="22"/>
                <w:szCs w:val="22"/>
              </w:rPr>
              <w:t>7</w:t>
            </w:r>
            <w:r w:rsidRPr="0082036A">
              <w:rPr>
                <w:bCs/>
                <w:sz w:val="22"/>
                <w:szCs w:val="22"/>
              </w:rPr>
              <w:t xml:space="preserve"> </w:t>
            </w:r>
            <w:r>
              <w:rPr>
                <w:bCs/>
                <w:sz w:val="22"/>
                <w:szCs w:val="22"/>
              </w:rPr>
              <w:t>do 10 dni</w:t>
            </w:r>
          </w:p>
        </w:tc>
        <w:tc>
          <w:tcPr>
            <w:tcW w:w="1417" w:type="dxa"/>
            <w:shd w:val="clear" w:color="auto" w:fill="auto"/>
          </w:tcPr>
          <w:p w14:paraId="3D32BC36" w14:textId="6F176A53" w:rsidR="00DC413C" w:rsidRPr="00344D78" w:rsidRDefault="00DC413C" w:rsidP="00DC413C">
            <w:pPr>
              <w:jc w:val="center"/>
              <w:rPr>
                <w:b/>
                <w:sz w:val="22"/>
                <w:szCs w:val="22"/>
              </w:rPr>
            </w:pPr>
            <w:r w:rsidRPr="00344D78">
              <w:rPr>
                <w:b/>
                <w:sz w:val="22"/>
                <w:szCs w:val="22"/>
              </w:rPr>
              <w:t xml:space="preserve">0 </w:t>
            </w:r>
          </w:p>
        </w:tc>
      </w:tr>
      <w:tr w:rsidR="00DC413C" w:rsidRPr="00344D78" w14:paraId="6902CEA1" w14:textId="77777777" w:rsidTr="00BD585C">
        <w:tc>
          <w:tcPr>
            <w:tcW w:w="709" w:type="dxa"/>
            <w:shd w:val="clear" w:color="auto" w:fill="auto"/>
          </w:tcPr>
          <w:p w14:paraId="54E4CEDF" w14:textId="77777777" w:rsidR="00DC413C" w:rsidRPr="00344D78" w:rsidRDefault="00DC413C" w:rsidP="00BD585C">
            <w:pPr>
              <w:numPr>
                <w:ilvl w:val="0"/>
                <w:numId w:val="68"/>
              </w:numPr>
              <w:ind w:left="417"/>
              <w:contextualSpacing/>
              <w:jc w:val="center"/>
              <w:rPr>
                <w:b/>
                <w:sz w:val="22"/>
                <w:szCs w:val="22"/>
              </w:rPr>
            </w:pPr>
          </w:p>
        </w:tc>
        <w:tc>
          <w:tcPr>
            <w:tcW w:w="5812" w:type="dxa"/>
            <w:shd w:val="clear" w:color="auto" w:fill="auto"/>
          </w:tcPr>
          <w:p w14:paraId="68E11F92" w14:textId="77777777" w:rsidR="00DC413C" w:rsidRPr="00344D78" w:rsidRDefault="00DC413C" w:rsidP="00DC413C">
            <w:pPr>
              <w:rPr>
                <w:sz w:val="22"/>
                <w:szCs w:val="22"/>
              </w:rPr>
            </w:pPr>
            <w:r w:rsidRPr="003426A3">
              <w:rPr>
                <w:sz w:val="22"/>
                <w:szCs w:val="22"/>
              </w:rPr>
              <w:t>dostawa sprzętu w dniach kalendarzowych od dnia podpisania Umowy</w:t>
            </w:r>
          </w:p>
        </w:tc>
        <w:tc>
          <w:tcPr>
            <w:tcW w:w="1701" w:type="dxa"/>
            <w:shd w:val="clear" w:color="auto" w:fill="auto"/>
          </w:tcPr>
          <w:p w14:paraId="1F8506B9" w14:textId="4775BE1D" w:rsidR="00DC413C" w:rsidRPr="0082036A" w:rsidRDefault="00DC413C" w:rsidP="00DC413C">
            <w:pPr>
              <w:jc w:val="center"/>
              <w:rPr>
                <w:bCs/>
                <w:sz w:val="22"/>
                <w:szCs w:val="22"/>
              </w:rPr>
            </w:pPr>
            <w:r>
              <w:rPr>
                <w:bCs/>
                <w:sz w:val="22"/>
                <w:szCs w:val="22"/>
              </w:rPr>
              <w:t xml:space="preserve">od 4 </w:t>
            </w:r>
            <w:r w:rsidRPr="0082036A">
              <w:rPr>
                <w:bCs/>
                <w:sz w:val="22"/>
                <w:szCs w:val="22"/>
              </w:rPr>
              <w:t xml:space="preserve">do </w:t>
            </w:r>
            <w:r>
              <w:rPr>
                <w:bCs/>
                <w:sz w:val="22"/>
                <w:szCs w:val="22"/>
              </w:rPr>
              <w:t>6</w:t>
            </w:r>
            <w:r w:rsidRPr="0082036A">
              <w:rPr>
                <w:bCs/>
                <w:sz w:val="22"/>
                <w:szCs w:val="22"/>
              </w:rPr>
              <w:t xml:space="preserve"> dni</w:t>
            </w:r>
          </w:p>
        </w:tc>
        <w:tc>
          <w:tcPr>
            <w:tcW w:w="1417" w:type="dxa"/>
            <w:shd w:val="clear" w:color="auto" w:fill="auto"/>
          </w:tcPr>
          <w:p w14:paraId="4D5FA326" w14:textId="77777777" w:rsidR="00DC413C" w:rsidRPr="00344D78" w:rsidRDefault="00DC413C" w:rsidP="00DC413C">
            <w:pPr>
              <w:jc w:val="center"/>
              <w:rPr>
                <w:b/>
                <w:sz w:val="22"/>
                <w:szCs w:val="22"/>
              </w:rPr>
            </w:pPr>
            <w:r>
              <w:rPr>
                <w:b/>
                <w:sz w:val="22"/>
                <w:szCs w:val="22"/>
              </w:rPr>
              <w:t>2</w:t>
            </w:r>
            <w:r w:rsidRPr="00344D78">
              <w:rPr>
                <w:b/>
                <w:sz w:val="22"/>
                <w:szCs w:val="22"/>
              </w:rPr>
              <w:t xml:space="preserve">0 </w:t>
            </w:r>
          </w:p>
        </w:tc>
      </w:tr>
      <w:tr w:rsidR="00DC413C" w:rsidRPr="00344D78" w14:paraId="0CEB24CB" w14:textId="77777777" w:rsidTr="00BD585C">
        <w:tc>
          <w:tcPr>
            <w:tcW w:w="709" w:type="dxa"/>
            <w:shd w:val="clear" w:color="auto" w:fill="auto"/>
          </w:tcPr>
          <w:p w14:paraId="2BBDF0EC" w14:textId="77777777" w:rsidR="00DC413C" w:rsidRPr="00344D78" w:rsidRDefault="00DC413C" w:rsidP="00BD585C">
            <w:pPr>
              <w:numPr>
                <w:ilvl w:val="0"/>
                <w:numId w:val="68"/>
              </w:numPr>
              <w:ind w:left="417"/>
              <w:contextualSpacing/>
              <w:jc w:val="center"/>
              <w:rPr>
                <w:b/>
                <w:sz w:val="22"/>
                <w:szCs w:val="22"/>
              </w:rPr>
            </w:pPr>
          </w:p>
        </w:tc>
        <w:tc>
          <w:tcPr>
            <w:tcW w:w="5812" w:type="dxa"/>
            <w:shd w:val="clear" w:color="auto" w:fill="auto"/>
          </w:tcPr>
          <w:p w14:paraId="30D05FEF" w14:textId="77777777" w:rsidR="00DC413C" w:rsidRPr="00344D78" w:rsidRDefault="00DC413C" w:rsidP="00DC413C">
            <w:pPr>
              <w:rPr>
                <w:sz w:val="22"/>
                <w:szCs w:val="22"/>
              </w:rPr>
            </w:pPr>
            <w:r w:rsidRPr="003426A3">
              <w:rPr>
                <w:sz w:val="22"/>
                <w:szCs w:val="22"/>
              </w:rPr>
              <w:t>dostawa sprzętu w dniach kalendarzowych od dnia podpisania Umowy</w:t>
            </w:r>
          </w:p>
        </w:tc>
        <w:tc>
          <w:tcPr>
            <w:tcW w:w="1701" w:type="dxa"/>
            <w:shd w:val="clear" w:color="auto" w:fill="auto"/>
          </w:tcPr>
          <w:p w14:paraId="44FD1144" w14:textId="57132C0D" w:rsidR="00DC413C" w:rsidRPr="0082036A" w:rsidRDefault="00DC413C" w:rsidP="00DC413C">
            <w:pPr>
              <w:jc w:val="center"/>
              <w:rPr>
                <w:bCs/>
                <w:sz w:val="22"/>
                <w:szCs w:val="22"/>
              </w:rPr>
            </w:pPr>
            <w:r>
              <w:rPr>
                <w:bCs/>
                <w:sz w:val="22"/>
                <w:szCs w:val="22"/>
              </w:rPr>
              <w:t>równy lub poniżej</w:t>
            </w:r>
            <w:r w:rsidRPr="0082036A">
              <w:rPr>
                <w:bCs/>
                <w:sz w:val="22"/>
                <w:szCs w:val="22"/>
              </w:rPr>
              <w:t xml:space="preserve"> </w:t>
            </w:r>
            <w:r>
              <w:rPr>
                <w:bCs/>
                <w:sz w:val="22"/>
                <w:szCs w:val="22"/>
              </w:rPr>
              <w:t>4</w:t>
            </w:r>
            <w:r w:rsidRPr="0082036A">
              <w:rPr>
                <w:bCs/>
                <w:sz w:val="22"/>
                <w:szCs w:val="22"/>
              </w:rPr>
              <w:t xml:space="preserve"> dni</w:t>
            </w:r>
          </w:p>
        </w:tc>
        <w:tc>
          <w:tcPr>
            <w:tcW w:w="1417" w:type="dxa"/>
            <w:shd w:val="clear" w:color="auto" w:fill="auto"/>
          </w:tcPr>
          <w:p w14:paraId="3B8C3572" w14:textId="082D1FCE" w:rsidR="00DC413C" w:rsidRPr="00344D78" w:rsidRDefault="00DC413C" w:rsidP="00DC413C">
            <w:pPr>
              <w:jc w:val="center"/>
              <w:rPr>
                <w:b/>
                <w:sz w:val="22"/>
                <w:szCs w:val="22"/>
              </w:rPr>
            </w:pPr>
            <w:r>
              <w:rPr>
                <w:b/>
                <w:sz w:val="22"/>
                <w:szCs w:val="22"/>
              </w:rPr>
              <w:t>4</w:t>
            </w:r>
            <w:r w:rsidRPr="00344D78">
              <w:rPr>
                <w:b/>
                <w:sz w:val="22"/>
                <w:szCs w:val="22"/>
              </w:rPr>
              <w:t xml:space="preserve">0 </w:t>
            </w:r>
          </w:p>
        </w:tc>
      </w:tr>
    </w:tbl>
    <w:p w14:paraId="33EF3313" w14:textId="77777777" w:rsidR="0082036A" w:rsidRPr="00ED6DEE" w:rsidRDefault="0082036A" w:rsidP="0082036A">
      <w:pPr>
        <w:ind w:left="737" w:hanging="595"/>
        <w:rPr>
          <w:b/>
          <w:i/>
          <w:iCs/>
        </w:rPr>
      </w:pPr>
      <w:r w:rsidRPr="00ED6DEE">
        <w:rPr>
          <w:b/>
          <w:i/>
          <w:iCs/>
        </w:rPr>
        <w:t>Uwaga!</w:t>
      </w:r>
    </w:p>
    <w:p w14:paraId="2C2B8E99" w14:textId="77777777" w:rsidR="00DC413C" w:rsidRPr="00032278" w:rsidRDefault="00DC413C" w:rsidP="00DC413C">
      <w:pPr>
        <w:pStyle w:val="Default"/>
        <w:numPr>
          <w:ilvl w:val="0"/>
          <w:numId w:val="52"/>
        </w:numPr>
        <w:tabs>
          <w:tab w:val="left" w:pos="284"/>
        </w:tabs>
        <w:ind w:left="284" w:hanging="284"/>
        <w:jc w:val="both"/>
        <w:rPr>
          <w:b/>
          <w:bCs/>
          <w:i/>
          <w:color w:val="auto"/>
          <w:sz w:val="20"/>
          <w:szCs w:val="20"/>
        </w:rPr>
      </w:pPr>
      <w:r w:rsidRPr="00032278">
        <w:rPr>
          <w:i/>
          <w:iCs/>
          <w:color w:val="000000" w:themeColor="text1"/>
          <w:sz w:val="20"/>
          <w:szCs w:val="20"/>
        </w:rPr>
        <w:t>Podanie przez Wykonawcę dłuższego terminu dostawy niż 10 dni roboczych skutkować będzie odrzuceniem oferty. W przypadku braku podania w ofercie jakiegokolwiek proponowanego terminu dostawy, Zamawiający uzna, że Wykonawca oferuje maksymalny termin dopuszczony przez Zamawiającego.</w:t>
      </w:r>
      <w:r w:rsidRPr="00032278">
        <w:rPr>
          <w:b/>
          <w:bCs/>
          <w:i/>
          <w:color w:val="auto"/>
          <w:sz w:val="20"/>
          <w:szCs w:val="20"/>
        </w:rPr>
        <w:t xml:space="preserve"> dot. kryterium T.</w:t>
      </w:r>
    </w:p>
    <w:p w14:paraId="026840FB" w14:textId="1FDBA899" w:rsidR="00DC413C" w:rsidRPr="00032278" w:rsidRDefault="00DC413C" w:rsidP="00DC413C">
      <w:pPr>
        <w:pStyle w:val="Default"/>
        <w:numPr>
          <w:ilvl w:val="0"/>
          <w:numId w:val="52"/>
        </w:numPr>
        <w:tabs>
          <w:tab w:val="left" w:pos="284"/>
        </w:tabs>
        <w:ind w:left="284" w:hanging="284"/>
        <w:jc w:val="both"/>
        <w:rPr>
          <w:b/>
          <w:bCs/>
          <w:i/>
          <w:color w:val="auto"/>
          <w:sz w:val="20"/>
          <w:szCs w:val="20"/>
        </w:rPr>
      </w:pPr>
      <w:r w:rsidRPr="00032278">
        <w:rPr>
          <w:i/>
          <w:color w:val="auto"/>
          <w:sz w:val="20"/>
          <w:szCs w:val="20"/>
        </w:rPr>
        <w:t xml:space="preserve">Wykonawca powinien podać termin w postaci konkretnej liczby dni tj. np. </w:t>
      </w:r>
      <w:r>
        <w:rPr>
          <w:i/>
          <w:color w:val="auto"/>
          <w:sz w:val="20"/>
          <w:szCs w:val="20"/>
        </w:rPr>
        <w:t>4</w:t>
      </w:r>
      <w:r w:rsidRPr="00032278">
        <w:rPr>
          <w:i/>
          <w:color w:val="auto"/>
          <w:sz w:val="20"/>
          <w:szCs w:val="20"/>
        </w:rPr>
        <w:t xml:space="preserve"> dni; jeżeli Wykonawca poda w ofercie termin realizacji dostawy w postaci przedziału  dni np. </w:t>
      </w:r>
      <w:r>
        <w:rPr>
          <w:i/>
          <w:color w:val="auto"/>
          <w:sz w:val="20"/>
          <w:szCs w:val="20"/>
        </w:rPr>
        <w:t>4</w:t>
      </w:r>
      <w:r w:rsidRPr="00032278">
        <w:rPr>
          <w:i/>
          <w:color w:val="auto"/>
          <w:sz w:val="20"/>
          <w:szCs w:val="20"/>
        </w:rPr>
        <w:t>-</w:t>
      </w:r>
      <w:r>
        <w:rPr>
          <w:i/>
          <w:color w:val="auto"/>
          <w:sz w:val="20"/>
          <w:szCs w:val="20"/>
        </w:rPr>
        <w:t>6</w:t>
      </w:r>
      <w:r w:rsidRPr="00032278">
        <w:rPr>
          <w:i/>
          <w:color w:val="auto"/>
          <w:sz w:val="20"/>
          <w:szCs w:val="20"/>
        </w:rPr>
        <w:t xml:space="preserve"> dni, wówczas Zamawiający przyjmie do celów punktacji najwyższą wartość z tego przedziału, w podanym przykładzie będzie to </w:t>
      </w:r>
      <w:r>
        <w:rPr>
          <w:i/>
          <w:color w:val="auto"/>
          <w:sz w:val="20"/>
          <w:szCs w:val="20"/>
        </w:rPr>
        <w:t>6</w:t>
      </w:r>
      <w:r w:rsidRPr="00032278">
        <w:rPr>
          <w:i/>
          <w:color w:val="auto"/>
          <w:sz w:val="20"/>
          <w:szCs w:val="20"/>
        </w:rPr>
        <w:t xml:space="preserve"> dni i odpowiednio przyzna punkty</w:t>
      </w:r>
      <w:r w:rsidRPr="00032278">
        <w:rPr>
          <w:b/>
          <w:bCs/>
          <w:i/>
          <w:color w:val="auto"/>
          <w:sz w:val="20"/>
          <w:szCs w:val="20"/>
        </w:rPr>
        <w:t>, dot. kryterium T.</w:t>
      </w:r>
    </w:p>
    <w:p w14:paraId="7D54D931" w14:textId="41F38DA1" w:rsidR="00674EC8" w:rsidRPr="00ED6DEE" w:rsidRDefault="00ED6DEE" w:rsidP="004C2263">
      <w:pPr>
        <w:pStyle w:val="Akapitzlist"/>
        <w:numPr>
          <w:ilvl w:val="0"/>
          <w:numId w:val="52"/>
        </w:numPr>
        <w:autoSpaceDE w:val="0"/>
        <w:autoSpaceDN w:val="0"/>
        <w:adjustRightInd w:val="0"/>
        <w:ind w:left="284" w:hanging="284"/>
        <w:jc w:val="both"/>
        <w:rPr>
          <w:rFonts w:eastAsia="Calibri"/>
          <w:sz w:val="22"/>
          <w:szCs w:val="22"/>
        </w:rPr>
      </w:pPr>
      <w:r w:rsidRPr="00ED6DEE">
        <w:rPr>
          <w:rFonts w:eastAsia="Calibri"/>
          <w:sz w:val="22"/>
          <w:szCs w:val="22"/>
        </w:rPr>
        <w:t>O</w:t>
      </w:r>
      <w:r w:rsidR="00674EC8" w:rsidRPr="00ED6DEE">
        <w:rPr>
          <w:rFonts w:eastAsia="Calibri"/>
          <w:sz w:val="22"/>
          <w:szCs w:val="22"/>
        </w:rPr>
        <w:t xml:space="preserve">cena końcowa wyliczona zostanie po zsumowaniu punktów uzyskanych za ocenę w ww. kryteriach. Całkowita liczba punktów, jaką otrzyma dana oferta, zostanie obliczona wg poniższego wzoru: </w:t>
      </w:r>
    </w:p>
    <w:p w14:paraId="771D34CE" w14:textId="77777777" w:rsidR="00DC413C" w:rsidRPr="00DC413C" w:rsidRDefault="00DC413C" w:rsidP="00DC413C">
      <w:pPr>
        <w:pStyle w:val="Akapitzlist"/>
        <w:numPr>
          <w:ilvl w:val="0"/>
          <w:numId w:val="70"/>
        </w:numPr>
        <w:ind w:left="284" w:hanging="284"/>
        <w:jc w:val="both"/>
        <w:rPr>
          <w:b/>
          <w:color w:val="000000" w:themeColor="text1"/>
          <w:sz w:val="22"/>
          <w:szCs w:val="22"/>
        </w:rPr>
      </w:pPr>
      <w:r w:rsidRPr="00DC413C">
        <w:rPr>
          <w:b/>
          <w:color w:val="000000" w:themeColor="text1"/>
          <w:sz w:val="22"/>
          <w:szCs w:val="22"/>
        </w:rPr>
        <w:t xml:space="preserve">Ocena oferty (O) stanowi sumę ww. kryteriów: </w:t>
      </w:r>
    </w:p>
    <w:p w14:paraId="367FAD03" w14:textId="14FA2F84" w:rsidR="00DC413C" w:rsidRPr="00DC413C" w:rsidRDefault="00DC413C" w:rsidP="00DC413C">
      <w:pPr>
        <w:ind w:left="360"/>
        <w:jc w:val="both"/>
        <w:rPr>
          <w:bCs/>
          <w:color w:val="000000" w:themeColor="text1"/>
          <w:sz w:val="22"/>
          <w:szCs w:val="22"/>
        </w:rPr>
      </w:pPr>
      <w:r w:rsidRPr="00DC413C">
        <w:rPr>
          <w:b/>
          <w:color w:val="000000" w:themeColor="text1"/>
          <w:sz w:val="22"/>
          <w:szCs w:val="22"/>
        </w:rPr>
        <w:t xml:space="preserve">O = C + </w:t>
      </w:r>
      <w:r>
        <w:rPr>
          <w:b/>
          <w:color w:val="000000" w:themeColor="text1"/>
          <w:sz w:val="22"/>
          <w:szCs w:val="22"/>
        </w:rPr>
        <w:t>T</w:t>
      </w:r>
      <w:r w:rsidRPr="00DC413C">
        <w:rPr>
          <w:b/>
          <w:color w:val="000000" w:themeColor="text1"/>
          <w:sz w:val="22"/>
          <w:szCs w:val="22"/>
        </w:rPr>
        <w:t xml:space="preserve"> </w:t>
      </w:r>
      <w:r w:rsidRPr="00DC413C">
        <w:rPr>
          <w:bCs/>
          <w:color w:val="000000" w:themeColor="text1"/>
          <w:sz w:val="22"/>
          <w:szCs w:val="22"/>
        </w:rPr>
        <w:t>gdzie:</w:t>
      </w:r>
    </w:p>
    <w:p w14:paraId="5B1D0E66" w14:textId="77777777" w:rsidR="00DC413C" w:rsidRPr="00DC413C" w:rsidRDefault="00DC413C" w:rsidP="00DC413C">
      <w:pPr>
        <w:ind w:left="360"/>
        <w:jc w:val="both"/>
        <w:rPr>
          <w:rFonts w:eastAsiaTheme="minorEastAsia"/>
          <w:color w:val="000000" w:themeColor="text1"/>
          <w:sz w:val="22"/>
          <w:szCs w:val="22"/>
        </w:rPr>
      </w:pPr>
      <w:r w:rsidRPr="00DC413C">
        <w:rPr>
          <w:rFonts w:eastAsiaTheme="minorEastAsia"/>
          <w:b/>
          <w:bCs/>
          <w:color w:val="000000" w:themeColor="text1"/>
          <w:sz w:val="22"/>
          <w:szCs w:val="22"/>
        </w:rPr>
        <w:t>O</w:t>
      </w:r>
      <w:r w:rsidRPr="00DC413C">
        <w:rPr>
          <w:rFonts w:eastAsiaTheme="minorEastAsia"/>
          <w:color w:val="000000" w:themeColor="text1"/>
          <w:sz w:val="22"/>
          <w:szCs w:val="22"/>
        </w:rPr>
        <w:t xml:space="preserve"> – łączna ilość punktów oferty ocenianej;</w:t>
      </w:r>
    </w:p>
    <w:p w14:paraId="04BE55BF" w14:textId="7A528DBD" w:rsidR="00DC413C" w:rsidRDefault="00DC413C" w:rsidP="00DC413C">
      <w:pPr>
        <w:ind w:left="360"/>
        <w:jc w:val="both"/>
        <w:rPr>
          <w:rFonts w:eastAsiaTheme="minorEastAsia"/>
          <w:color w:val="000000" w:themeColor="text1"/>
          <w:sz w:val="22"/>
          <w:szCs w:val="22"/>
        </w:rPr>
      </w:pPr>
      <w:r>
        <w:rPr>
          <w:rFonts w:eastAsiaTheme="minorEastAsia"/>
          <w:b/>
          <w:bCs/>
          <w:color w:val="000000" w:themeColor="text1"/>
          <w:sz w:val="22"/>
          <w:szCs w:val="22"/>
        </w:rPr>
        <w:t>C</w:t>
      </w:r>
      <w:r w:rsidRPr="00DC413C">
        <w:rPr>
          <w:rFonts w:eastAsiaTheme="minorEastAsia"/>
          <w:color w:val="000000" w:themeColor="text1"/>
          <w:sz w:val="22"/>
          <w:szCs w:val="22"/>
        </w:rPr>
        <w:t xml:space="preserve"> – liczba punktów uzyskanych w kryterium „</w:t>
      </w:r>
      <w:r w:rsidRPr="00DC413C">
        <w:rPr>
          <w:rFonts w:eastAsiaTheme="minorEastAsia"/>
          <w:b/>
          <w:bCs/>
          <w:color w:val="000000" w:themeColor="text1"/>
          <w:sz w:val="22"/>
          <w:szCs w:val="22"/>
        </w:rPr>
        <w:t>Cena</w:t>
      </w:r>
      <w:r w:rsidRPr="00DC413C">
        <w:rPr>
          <w:rFonts w:eastAsiaTheme="minorEastAsia"/>
          <w:color w:val="000000" w:themeColor="text1"/>
          <w:sz w:val="22"/>
          <w:szCs w:val="22"/>
        </w:rPr>
        <w:t>”;</w:t>
      </w:r>
    </w:p>
    <w:p w14:paraId="587A6854" w14:textId="67EB1D52" w:rsidR="00DC413C" w:rsidRPr="007E175C" w:rsidRDefault="00DC413C" w:rsidP="00DC413C">
      <w:pPr>
        <w:ind w:left="284"/>
        <w:jc w:val="both"/>
        <w:rPr>
          <w:rFonts w:eastAsiaTheme="minorEastAsia"/>
          <w:color w:val="000000" w:themeColor="text1"/>
          <w:sz w:val="22"/>
          <w:szCs w:val="22"/>
        </w:rPr>
      </w:pPr>
      <w:r>
        <w:rPr>
          <w:rFonts w:eastAsiaTheme="minorEastAsia"/>
          <w:b/>
          <w:bCs/>
          <w:color w:val="000000" w:themeColor="text1"/>
          <w:sz w:val="22"/>
          <w:szCs w:val="22"/>
        </w:rPr>
        <w:t xml:space="preserve"> T</w:t>
      </w:r>
      <w:r w:rsidRPr="007E175C">
        <w:rPr>
          <w:rFonts w:eastAsiaTheme="minorEastAsia"/>
          <w:color w:val="000000" w:themeColor="text1"/>
          <w:sz w:val="22"/>
          <w:szCs w:val="22"/>
        </w:rPr>
        <w:t xml:space="preserve"> – liczba punktów uzyskanych w kryterium „</w:t>
      </w:r>
      <w:r>
        <w:rPr>
          <w:rFonts w:eastAsiaTheme="minorEastAsia"/>
          <w:b/>
          <w:bCs/>
          <w:color w:val="000000" w:themeColor="text1"/>
          <w:sz w:val="22"/>
          <w:szCs w:val="22"/>
        </w:rPr>
        <w:t>Termin realizacji</w:t>
      </w:r>
      <w:r w:rsidRPr="007E175C">
        <w:rPr>
          <w:rFonts w:eastAsiaTheme="minorEastAsia"/>
          <w:color w:val="000000" w:themeColor="text1"/>
          <w:sz w:val="22"/>
          <w:szCs w:val="22"/>
        </w:rPr>
        <w:t>”;</w:t>
      </w:r>
    </w:p>
    <w:p w14:paraId="4C147409" w14:textId="77777777" w:rsidR="00DC413C" w:rsidRPr="00DC413C" w:rsidRDefault="00DC413C" w:rsidP="00DC413C">
      <w:pPr>
        <w:ind w:left="360"/>
        <w:jc w:val="both"/>
        <w:rPr>
          <w:rFonts w:eastAsiaTheme="minorEastAsia"/>
          <w:color w:val="000000" w:themeColor="text1"/>
          <w:sz w:val="22"/>
          <w:szCs w:val="22"/>
        </w:rPr>
      </w:pPr>
    </w:p>
    <w:p w14:paraId="58806EE1" w14:textId="0BFDBD23" w:rsidR="00674EC8" w:rsidRPr="00ED6DEE" w:rsidRDefault="00ED6DEE" w:rsidP="00DC413C">
      <w:pPr>
        <w:pStyle w:val="Akapitzlist"/>
        <w:numPr>
          <w:ilvl w:val="0"/>
          <w:numId w:val="70"/>
        </w:numPr>
        <w:autoSpaceDE w:val="0"/>
        <w:autoSpaceDN w:val="0"/>
        <w:adjustRightInd w:val="0"/>
        <w:spacing w:after="113"/>
        <w:ind w:left="284" w:hanging="284"/>
        <w:jc w:val="both"/>
        <w:rPr>
          <w:rFonts w:eastAsia="Calibri"/>
          <w:sz w:val="22"/>
          <w:szCs w:val="22"/>
        </w:rPr>
      </w:pPr>
      <w:r w:rsidRPr="00ED6DEE">
        <w:rPr>
          <w:rFonts w:eastAsia="Calibri"/>
          <w:sz w:val="22"/>
          <w:szCs w:val="22"/>
        </w:rPr>
        <w:t>W</w:t>
      </w:r>
      <w:r w:rsidR="00674EC8" w:rsidRPr="00ED6DEE">
        <w:rPr>
          <w:rFonts w:eastAsia="Calibri"/>
          <w:sz w:val="22"/>
          <w:szCs w:val="22"/>
        </w:rPr>
        <w:t xml:space="preserve">yliczenie punktów zostanie dokonane z dokładnością do dwóch miejsc po przecinku, zgodnie z matematycznymi zasadami zaokrąglania. Maksymalna łączna suma punktów we wskazanych wyżej kryteriach – </w:t>
      </w:r>
      <w:r w:rsidR="00674EC8" w:rsidRPr="00ED6DEE">
        <w:rPr>
          <w:rFonts w:eastAsia="Calibri"/>
          <w:b/>
          <w:sz w:val="22"/>
          <w:szCs w:val="22"/>
        </w:rPr>
        <w:t>100,00</w:t>
      </w:r>
      <w:r w:rsidR="00674EC8" w:rsidRPr="00ED6DEE">
        <w:rPr>
          <w:rFonts w:eastAsia="Calibri"/>
          <w:sz w:val="22"/>
          <w:szCs w:val="22"/>
        </w:rPr>
        <w:t xml:space="preserve">. </w:t>
      </w:r>
    </w:p>
    <w:p w14:paraId="522A8627" w14:textId="0DC7EFFC" w:rsidR="00674EC8" w:rsidRPr="00ED6DEE" w:rsidRDefault="00ED6DEE" w:rsidP="00DC413C">
      <w:pPr>
        <w:numPr>
          <w:ilvl w:val="0"/>
          <w:numId w:val="70"/>
        </w:numPr>
        <w:autoSpaceDE w:val="0"/>
        <w:autoSpaceDN w:val="0"/>
        <w:adjustRightInd w:val="0"/>
        <w:ind w:left="284" w:hanging="284"/>
        <w:jc w:val="both"/>
        <w:rPr>
          <w:rFonts w:eastAsia="Calibri"/>
          <w:sz w:val="22"/>
          <w:szCs w:val="22"/>
        </w:rPr>
      </w:pPr>
      <w:r w:rsidRPr="00ED6DEE">
        <w:rPr>
          <w:rFonts w:eastAsia="Calibri"/>
          <w:sz w:val="22"/>
          <w:szCs w:val="22"/>
        </w:rPr>
        <w:t>Z</w:t>
      </w:r>
      <w:r w:rsidR="00674EC8" w:rsidRPr="00ED6DEE">
        <w:rPr>
          <w:rFonts w:eastAsia="Calibri"/>
          <w:sz w:val="22"/>
          <w:szCs w:val="22"/>
        </w:rPr>
        <w:t xml:space="preserve">a ofertę najkorzystniejszą uznana zostanie oferta Wykonawcy niepodlegającego wykluczeniu, która nie podlega odrzuceniu oraz która uzyska największą liczbę zsumowanych punktów w ramach ustalonych ww. kryteriów oceny ofert; </w:t>
      </w:r>
    </w:p>
    <w:p w14:paraId="44696CE5" w14:textId="77777777" w:rsidR="00674EC8" w:rsidRPr="00ED6DEE" w:rsidRDefault="00674EC8" w:rsidP="00DC413C">
      <w:pPr>
        <w:numPr>
          <w:ilvl w:val="0"/>
          <w:numId w:val="70"/>
        </w:numPr>
        <w:autoSpaceDE w:val="0"/>
        <w:autoSpaceDN w:val="0"/>
        <w:adjustRightInd w:val="0"/>
        <w:ind w:left="284" w:hanging="284"/>
        <w:jc w:val="both"/>
        <w:rPr>
          <w:rFonts w:eastAsia="Calibri"/>
          <w:sz w:val="22"/>
          <w:szCs w:val="22"/>
        </w:rPr>
      </w:pPr>
      <w:r w:rsidRPr="00ED6DEE">
        <w:rPr>
          <w:rFonts w:eastAsia="Calibri"/>
          <w:sz w:val="22"/>
          <w:szCs w:val="22"/>
        </w:rPr>
        <w:lastRenderedPageBreak/>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4D7F02D6" w14:textId="77777777" w:rsidR="001B0215" w:rsidRPr="00B64271" w:rsidRDefault="001B0215" w:rsidP="003F5DCE">
      <w:pPr>
        <w:widowControl w:val="0"/>
        <w:tabs>
          <w:tab w:val="left" w:pos="578"/>
        </w:tabs>
        <w:jc w:val="center"/>
        <w:rPr>
          <w:rFonts w:eastAsia="Tahoma"/>
          <w:sz w:val="22"/>
          <w:szCs w:val="22"/>
          <w:lang w:bidi="pl-PL"/>
        </w:rPr>
      </w:pPr>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bookmarkStart w:id="205" w:name="bookmark231"/>
      <w:bookmarkStart w:id="206" w:name="bookmark232"/>
      <w:bookmarkStart w:id="207" w:name="bookmark233"/>
      <w:r w:rsidRPr="00B64271">
        <w:rPr>
          <w:rFonts w:eastAsia="Calibri"/>
          <w:b/>
          <w:bCs/>
          <w:sz w:val="22"/>
          <w:szCs w:val="22"/>
          <w:lang w:bidi="pl-PL"/>
        </w:rPr>
        <w:t>Rozdział XV.</w:t>
      </w:r>
      <w:bookmarkEnd w:id="205"/>
      <w:bookmarkEnd w:id="206"/>
      <w:bookmarkEnd w:id="207"/>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6F28F132" w14:textId="0F86C9DA" w:rsidR="00B64271" w:rsidRDefault="00B64271" w:rsidP="003F5DCE">
      <w:pPr>
        <w:widowControl w:val="0"/>
        <w:rPr>
          <w:rFonts w:eastAsia="Tahoma"/>
          <w:sz w:val="22"/>
          <w:szCs w:val="22"/>
          <w:lang w:bidi="pl-PL"/>
        </w:rPr>
      </w:pPr>
      <w:r w:rsidRPr="00B64271">
        <w:rPr>
          <w:rFonts w:eastAsia="Tahoma"/>
          <w:sz w:val="22"/>
          <w:szCs w:val="22"/>
          <w:lang w:bidi="pl-PL"/>
        </w:rPr>
        <w:t>Zamawiający nie wymaga wniesienia zabezpieczenia należytego wykonania umowy.</w:t>
      </w:r>
    </w:p>
    <w:p w14:paraId="40FA7A3A" w14:textId="77777777" w:rsidR="003F5DCE" w:rsidRPr="00B64271" w:rsidRDefault="003F5DCE" w:rsidP="003F5DCE">
      <w:pPr>
        <w:widowControl w:val="0"/>
        <w:jc w:val="center"/>
        <w:rPr>
          <w:rFonts w:eastAsia="Tahoma"/>
          <w:sz w:val="22"/>
          <w:szCs w:val="22"/>
          <w:lang w:bidi="pl-PL"/>
        </w:rPr>
      </w:pPr>
    </w:p>
    <w:p w14:paraId="10BA0620" w14:textId="77777777" w:rsidR="00B64271" w:rsidRPr="00B64271" w:rsidRDefault="00B64271" w:rsidP="003F5DCE">
      <w:pPr>
        <w:keepNext/>
        <w:keepLines/>
        <w:widowControl w:val="0"/>
        <w:jc w:val="center"/>
        <w:outlineLvl w:val="2"/>
        <w:rPr>
          <w:rFonts w:eastAsia="Calibri"/>
          <w:b/>
          <w:bCs/>
          <w:sz w:val="22"/>
          <w:szCs w:val="22"/>
          <w:lang w:bidi="pl-PL"/>
        </w:rPr>
      </w:pPr>
      <w:bookmarkStart w:id="208" w:name="bookmark234"/>
      <w:bookmarkStart w:id="209" w:name="bookmark235"/>
      <w:bookmarkStart w:id="210" w:name="bookmark236"/>
      <w:r w:rsidRPr="00B64271">
        <w:rPr>
          <w:rFonts w:eastAsia="Calibri"/>
          <w:b/>
          <w:bCs/>
          <w:sz w:val="22"/>
          <w:szCs w:val="22"/>
          <w:lang w:bidi="pl-PL"/>
        </w:rPr>
        <w:t>Rozdział XVI.</w:t>
      </w:r>
      <w:bookmarkEnd w:id="208"/>
      <w:bookmarkEnd w:id="209"/>
      <w:bookmarkEnd w:id="210"/>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4EDEF0BB" w:rsidR="00B64271" w:rsidRPr="00B64271" w:rsidRDefault="00B64271" w:rsidP="004C2263">
      <w:pPr>
        <w:widowControl w:val="0"/>
        <w:numPr>
          <w:ilvl w:val="0"/>
          <w:numId w:val="45"/>
        </w:numPr>
        <w:tabs>
          <w:tab w:val="left" w:pos="284"/>
        </w:tabs>
        <w:ind w:left="284" w:hanging="284"/>
        <w:jc w:val="both"/>
        <w:rPr>
          <w:rFonts w:eastAsia="Tahoma"/>
          <w:sz w:val="22"/>
          <w:szCs w:val="22"/>
          <w:lang w:bidi="pl-PL"/>
        </w:rPr>
      </w:pPr>
      <w:bookmarkStart w:id="211" w:name="bookmark237"/>
      <w:bookmarkEnd w:id="211"/>
      <w:r w:rsidRPr="00B64271">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4C2263">
      <w:pPr>
        <w:widowControl w:val="0"/>
        <w:numPr>
          <w:ilvl w:val="0"/>
          <w:numId w:val="45"/>
        </w:numPr>
        <w:tabs>
          <w:tab w:val="left" w:pos="284"/>
        </w:tabs>
        <w:ind w:left="284" w:hanging="284"/>
        <w:jc w:val="both"/>
        <w:rPr>
          <w:rFonts w:eastAsia="Tahoma"/>
          <w:sz w:val="22"/>
          <w:szCs w:val="22"/>
          <w:lang w:bidi="pl-PL"/>
        </w:rPr>
      </w:pPr>
      <w:bookmarkStart w:id="212" w:name="bookmark238"/>
      <w:bookmarkEnd w:id="212"/>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381D1AE4" w14:textId="50B0AB25" w:rsidR="00FF5C47" w:rsidRDefault="00B64271" w:rsidP="004C2263">
      <w:pPr>
        <w:widowControl w:val="0"/>
        <w:numPr>
          <w:ilvl w:val="0"/>
          <w:numId w:val="45"/>
        </w:numPr>
        <w:tabs>
          <w:tab w:val="left" w:pos="284"/>
        </w:tabs>
        <w:ind w:left="284" w:hanging="284"/>
        <w:jc w:val="both"/>
        <w:rPr>
          <w:rFonts w:eastAsia="Tahoma"/>
          <w:sz w:val="22"/>
          <w:szCs w:val="22"/>
          <w:lang w:bidi="pl-PL"/>
        </w:rPr>
      </w:pPr>
      <w:bookmarkStart w:id="213" w:name="bookmark239"/>
      <w:bookmarkEnd w:id="213"/>
      <w:r w:rsidRPr="001B3ADA">
        <w:rPr>
          <w:rFonts w:eastAsia="Tahoma"/>
          <w:sz w:val="22"/>
          <w:szCs w:val="22"/>
          <w:lang w:bidi="pl-PL"/>
        </w:rPr>
        <w:t>Zamawiający zastrzega sobie prawo zmian treści umowy</w:t>
      </w:r>
      <w:r w:rsidRPr="00B64271">
        <w:rPr>
          <w:rFonts w:eastAsia="Tahoma"/>
          <w:sz w:val="22"/>
          <w:szCs w:val="22"/>
          <w:lang w:bidi="pl-PL"/>
        </w:rPr>
        <w:t>. Warunki zmiany umowy, szczegółowo określono w Istotnych postanowieniach umowy.</w:t>
      </w:r>
      <w:bookmarkStart w:id="214" w:name="bookmark240"/>
      <w:bookmarkStart w:id="215" w:name="bookmark241"/>
      <w:bookmarkStart w:id="216" w:name="bookmark242"/>
    </w:p>
    <w:p w14:paraId="24A28136" w14:textId="77777777" w:rsidR="008E62F6" w:rsidRPr="007D7789" w:rsidRDefault="008E62F6" w:rsidP="008E62F6">
      <w:pPr>
        <w:widowControl w:val="0"/>
        <w:tabs>
          <w:tab w:val="left" w:pos="284"/>
        </w:tabs>
        <w:ind w:left="284"/>
        <w:jc w:val="both"/>
        <w:rPr>
          <w:rFonts w:eastAsia="Tahoma"/>
          <w:sz w:val="22"/>
          <w:szCs w:val="22"/>
          <w:lang w:bidi="pl-PL"/>
        </w:rPr>
      </w:pPr>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w:t>
      </w:r>
      <w:bookmarkEnd w:id="214"/>
      <w:bookmarkEnd w:id="215"/>
      <w:bookmarkEnd w:id="216"/>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1F7B679E" w:rsidR="00AF2A3D" w:rsidRPr="00AF2A3D" w:rsidRDefault="00AF2A3D" w:rsidP="004C2263">
      <w:pPr>
        <w:pStyle w:val="Akapitzlist"/>
        <w:numPr>
          <w:ilvl w:val="0"/>
          <w:numId w:val="46"/>
        </w:numPr>
        <w:tabs>
          <w:tab w:val="num" w:pos="284"/>
        </w:tabs>
        <w:ind w:left="284" w:hanging="284"/>
        <w:jc w:val="both"/>
        <w:rPr>
          <w:sz w:val="22"/>
          <w:szCs w:val="22"/>
        </w:rPr>
      </w:pPr>
      <w:bookmarkStart w:id="217" w:name="bookmark243"/>
      <w:bookmarkEnd w:id="217"/>
      <w:r w:rsidRPr="00AF2A3D">
        <w:rPr>
          <w:bCs/>
          <w:sz w:val="22"/>
          <w:szCs w:val="22"/>
        </w:rPr>
        <w:t xml:space="preserve">Z Wykonawcą, który złoży najkorzystniejszą ofertę </w:t>
      </w:r>
      <w:r>
        <w:rPr>
          <w:bCs/>
          <w:sz w:val="22"/>
          <w:szCs w:val="22"/>
          <w:lang w:val="pl-PL"/>
        </w:rPr>
        <w:t xml:space="preserve">(odpowiednio do części) </w:t>
      </w:r>
      <w:r w:rsidRPr="00AF2A3D">
        <w:rPr>
          <w:bCs/>
          <w:sz w:val="22"/>
          <w:szCs w:val="22"/>
        </w:rPr>
        <w:t xml:space="preserve">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18" w:name="bookmark244"/>
      <w:bookmarkEnd w:id="218"/>
    </w:p>
    <w:p w14:paraId="5F6D8036" w14:textId="77777777" w:rsidR="008430C1" w:rsidRPr="008430C1" w:rsidRDefault="00B64271" w:rsidP="004C2263">
      <w:pPr>
        <w:pStyle w:val="Akapitzlist"/>
        <w:numPr>
          <w:ilvl w:val="0"/>
          <w:numId w:val="46"/>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8430C1" w:rsidRDefault="00AF2A3D" w:rsidP="004C2263">
      <w:pPr>
        <w:pStyle w:val="Akapitzlist"/>
        <w:numPr>
          <w:ilvl w:val="0"/>
          <w:numId w:val="46"/>
        </w:numPr>
        <w:tabs>
          <w:tab w:val="num" w:pos="284"/>
        </w:tabs>
        <w:ind w:left="284" w:hanging="284"/>
        <w:jc w:val="both"/>
        <w:rPr>
          <w:sz w:val="22"/>
          <w:szCs w:val="22"/>
        </w:rPr>
      </w:pPr>
      <w:r w:rsidRPr="008430C1">
        <w:rPr>
          <w:sz w:val="22"/>
          <w:szCs w:val="22"/>
        </w:rPr>
        <w:t>Zamawiający nie później niż w terminie 30 dni od dnia zakończenia postępowania o udzielenie zamówienia przekazuje do publikacji Urzędowi Publikacji Unii Europejskiej ogłoszenie</w:t>
      </w:r>
      <w:r w:rsidR="005B33F1">
        <w:rPr>
          <w:sz w:val="22"/>
          <w:szCs w:val="22"/>
          <w:lang w:val="pl-PL"/>
        </w:rPr>
        <w:t xml:space="preserve"> </w:t>
      </w:r>
      <w:r w:rsidRPr="008430C1">
        <w:rPr>
          <w:sz w:val="22"/>
          <w:szCs w:val="22"/>
        </w:rPr>
        <w:t>o udzieleniu zamówienia zawierające informację o wynikach tego postępowania.</w:t>
      </w:r>
    </w:p>
    <w:p w14:paraId="67FEF66C" w14:textId="77777777" w:rsidR="008430C1" w:rsidRDefault="008430C1" w:rsidP="003F5DCE">
      <w:pPr>
        <w:keepNext/>
        <w:keepLines/>
        <w:widowControl w:val="0"/>
        <w:ind w:hanging="284"/>
        <w:jc w:val="center"/>
        <w:outlineLvl w:val="2"/>
        <w:rPr>
          <w:rFonts w:eastAsia="Calibri"/>
          <w:b/>
          <w:bCs/>
          <w:sz w:val="22"/>
          <w:szCs w:val="22"/>
          <w:lang w:bidi="pl-PL"/>
        </w:rPr>
      </w:pPr>
      <w:bookmarkStart w:id="219" w:name="bookmark245"/>
      <w:bookmarkStart w:id="220" w:name="bookmark246"/>
      <w:bookmarkStart w:id="221" w:name="bookmark247"/>
      <w:bookmarkStart w:id="222" w:name="bookmark248"/>
      <w:bookmarkEnd w:id="219"/>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20"/>
      <w:bookmarkEnd w:id="221"/>
      <w:bookmarkEnd w:id="222"/>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4C2263">
      <w:pPr>
        <w:widowControl w:val="0"/>
        <w:numPr>
          <w:ilvl w:val="0"/>
          <w:numId w:val="47"/>
        </w:numPr>
        <w:tabs>
          <w:tab w:val="left" w:pos="284"/>
        </w:tabs>
        <w:ind w:left="284" w:hanging="284"/>
        <w:jc w:val="both"/>
        <w:rPr>
          <w:rFonts w:eastAsia="Tahoma"/>
          <w:sz w:val="22"/>
          <w:szCs w:val="22"/>
          <w:lang w:bidi="pl-PL"/>
        </w:rPr>
      </w:pPr>
      <w:bookmarkStart w:id="223" w:name="bookmark249"/>
      <w:bookmarkEnd w:id="223"/>
      <w:r w:rsidRPr="00B6427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przysługują środki ochrony prawnej określone w dziale IX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tj. odwołanie i skarga do sądu. Postępowanie odwoławcze uregulowane zostało w przepisach art. 506-578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 postępowanie skargowe w przepisach art. 579-590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7F04CFB7" w14:textId="77777777" w:rsidR="00B64271" w:rsidRPr="00B64271" w:rsidRDefault="00B64271" w:rsidP="004C2263">
      <w:pPr>
        <w:widowControl w:val="0"/>
        <w:numPr>
          <w:ilvl w:val="0"/>
          <w:numId w:val="47"/>
        </w:numPr>
        <w:tabs>
          <w:tab w:val="left" w:pos="284"/>
        </w:tabs>
        <w:ind w:left="284" w:hanging="284"/>
        <w:jc w:val="both"/>
        <w:rPr>
          <w:rFonts w:eastAsia="Tahoma"/>
          <w:sz w:val="22"/>
          <w:szCs w:val="22"/>
          <w:lang w:bidi="pl-PL"/>
        </w:rPr>
      </w:pPr>
      <w:bookmarkStart w:id="224" w:name="bookmark250"/>
      <w:bookmarkEnd w:id="224"/>
      <w:r w:rsidRPr="00B64271">
        <w:rPr>
          <w:rFonts w:eastAsia="Tahoma"/>
          <w:sz w:val="22"/>
          <w:szCs w:val="22"/>
          <w:lang w:bidi="pl-PL"/>
        </w:rPr>
        <w:t>Odwołanie przysługuje na:</w:t>
      </w:r>
    </w:p>
    <w:p w14:paraId="76A193A7" w14:textId="3A87DDF8" w:rsidR="00B64271" w:rsidRPr="00B64271" w:rsidRDefault="00B64271" w:rsidP="004C2263">
      <w:pPr>
        <w:widowControl w:val="0"/>
        <w:numPr>
          <w:ilvl w:val="0"/>
          <w:numId w:val="48"/>
        </w:numPr>
        <w:tabs>
          <w:tab w:val="left" w:pos="284"/>
          <w:tab w:val="left" w:pos="867"/>
        </w:tabs>
        <w:ind w:left="284" w:hanging="284"/>
        <w:jc w:val="both"/>
        <w:rPr>
          <w:rFonts w:eastAsia="Tahoma"/>
          <w:sz w:val="22"/>
          <w:szCs w:val="22"/>
          <w:lang w:bidi="pl-PL"/>
        </w:rPr>
      </w:pPr>
      <w:bookmarkStart w:id="225" w:name="bookmark251"/>
      <w:bookmarkEnd w:id="225"/>
      <w:r w:rsidRPr="00B64271">
        <w:rPr>
          <w:rFonts w:eastAsia="Tahoma"/>
          <w:sz w:val="22"/>
          <w:szCs w:val="22"/>
          <w:lang w:bidi="pl-PL"/>
        </w:rPr>
        <w:t xml:space="preserve">niezgodną z przepisami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czynność Zamawiającego, podjętą w postępowaniu</w:t>
      </w:r>
      <w:r w:rsidR="005B33F1">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4C2263">
      <w:pPr>
        <w:widowControl w:val="0"/>
        <w:numPr>
          <w:ilvl w:val="0"/>
          <w:numId w:val="48"/>
        </w:numPr>
        <w:tabs>
          <w:tab w:val="left" w:pos="284"/>
          <w:tab w:val="left" w:pos="867"/>
        </w:tabs>
        <w:ind w:left="284" w:hanging="284"/>
        <w:jc w:val="both"/>
        <w:rPr>
          <w:rFonts w:eastAsia="Tahoma"/>
          <w:sz w:val="22"/>
          <w:szCs w:val="22"/>
          <w:lang w:bidi="pl-PL"/>
        </w:rPr>
      </w:pPr>
      <w:bookmarkStart w:id="226" w:name="bookmark252"/>
      <w:bookmarkEnd w:id="226"/>
      <w:r w:rsidRPr="00B64271">
        <w:rPr>
          <w:rFonts w:eastAsia="Tahoma"/>
          <w:sz w:val="22"/>
          <w:szCs w:val="22"/>
          <w:lang w:bidi="pl-PL"/>
        </w:rPr>
        <w:t xml:space="preserve">zaniechanie czynności w postępowaniu o udzielenie zamówienia, do której Zamawiający był obowiązany na podstawie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9094CF7" w14:textId="77777777" w:rsidR="00B64271" w:rsidRPr="00B64271" w:rsidRDefault="00B64271" w:rsidP="004C2263">
      <w:pPr>
        <w:widowControl w:val="0"/>
        <w:numPr>
          <w:ilvl w:val="0"/>
          <w:numId w:val="48"/>
        </w:numPr>
        <w:tabs>
          <w:tab w:val="left" w:pos="284"/>
          <w:tab w:val="left" w:pos="867"/>
        </w:tabs>
        <w:ind w:left="284" w:hanging="284"/>
        <w:jc w:val="both"/>
        <w:rPr>
          <w:rFonts w:eastAsia="Tahoma"/>
          <w:sz w:val="22"/>
          <w:szCs w:val="22"/>
          <w:lang w:bidi="pl-PL"/>
        </w:rPr>
      </w:pPr>
      <w:bookmarkStart w:id="227" w:name="bookmark253"/>
      <w:bookmarkEnd w:id="227"/>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4C2263">
      <w:pPr>
        <w:widowControl w:val="0"/>
        <w:numPr>
          <w:ilvl w:val="0"/>
          <w:numId w:val="47"/>
        </w:numPr>
        <w:tabs>
          <w:tab w:val="left" w:pos="284"/>
        </w:tabs>
        <w:ind w:left="284" w:hanging="284"/>
        <w:jc w:val="both"/>
        <w:rPr>
          <w:rFonts w:eastAsia="Tahoma"/>
          <w:sz w:val="22"/>
          <w:szCs w:val="22"/>
          <w:lang w:bidi="pl-PL"/>
        </w:rPr>
      </w:pPr>
      <w:bookmarkStart w:id="228" w:name="bookmark254"/>
      <w:bookmarkEnd w:id="228"/>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5A45AB" w:rsidRDefault="00B64271" w:rsidP="004C2263">
      <w:pPr>
        <w:widowControl w:val="0"/>
        <w:numPr>
          <w:ilvl w:val="0"/>
          <w:numId w:val="47"/>
        </w:numPr>
        <w:tabs>
          <w:tab w:val="left" w:pos="284"/>
          <w:tab w:val="left" w:pos="4358"/>
        </w:tabs>
        <w:ind w:left="284" w:hanging="284"/>
        <w:jc w:val="both"/>
        <w:rPr>
          <w:rFonts w:eastAsia="Tahoma"/>
          <w:sz w:val="22"/>
          <w:szCs w:val="22"/>
          <w:lang w:bidi="pl-PL"/>
        </w:rPr>
      </w:pPr>
      <w:bookmarkStart w:id="229" w:name="bookmark255"/>
      <w:bookmarkEnd w:id="229"/>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 xml:space="preserve">Zamawiającego stanowiącej podstawę jego wniesienia, jeżeli informacja została przekazana przy użyciu środków komunikacji elektronicznej, (b) 15 dni od dnia przekazania informacji o czynności </w:t>
      </w:r>
      <w:r w:rsidRPr="005A45AB">
        <w:rPr>
          <w:rFonts w:eastAsia="Tahoma"/>
          <w:sz w:val="22"/>
          <w:szCs w:val="22"/>
          <w:lang w:bidi="pl-PL"/>
        </w:rPr>
        <w:lastRenderedPageBreak/>
        <w:t>Zamawiającego stanowiącej podstawę jego wniesienia, jeżeli informacja została przekazana w sposób inny niż określony w lit. (a).</w:t>
      </w:r>
    </w:p>
    <w:p w14:paraId="35300D76" w14:textId="77777777" w:rsidR="00B64271" w:rsidRPr="00B64271" w:rsidRDefault="00B64271" w:rsidP="004C2263">
      <w:pPr>
        <w:widowControl w:val="0"/>
        <w:numPr>
          <w:ilvl w:val="0"/>
          <w:numId w:val="47"/>
        </w:numPr>
        <w:tabs>
          <w:tab w:val="left" w:pos="284"/>
        </w:tabs>
        <w:ind w:left="284" w:hanging="284"/>
        <w:jc w:val="both"/>
        <w:rPr>
          <w:rFonts w:eastAsia="Tahoma"/>
          <w:sz w:val="22"/>
          <w:szCs w:val="22"/>
          <w:lang w:bidi="pl-PL"/>
        </w:rPr>
      </w:pPr>
      <w:bookmarkStart w:id="230" w:name="bookmark256"/>
      <w:bookmarkEnd w:id="230"/>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Default="00B64271" w:rsidP="004C2263">
      <w:pPr>
        <w:widowControl w:val="0"/>
        <w:numPr>
          <w:ilvl w:val="0"/>
          <w:numId w:val="47"/>
        </w:numPr>
        <w:tabs>
          <w:tab w:val="left" w:pos="284"/>
        </w:tabs>
        <w:ind w:left="284" w:hanging="284"/>
        <w:jc w:val="both"/>
        <w:rPr>
          <w:rFonts w:eastAsia="Tahoma"/>
          <w:sz w:val="22"/>
          <w:szCs w:val="22"/>
          <w:lang w:bidi="pl-PL"/>
        </w:rPr>
      </w:pPr>
      <w:bookmarkStart w:id="231" w:name="bookmark257"/>
      <w:bookmarkEnd w:id="231"/>
      <w:r w:rsidRPr="00B6427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32" w:name="bookmark258"/>
      <w:bookmarkEnd w:id="232"/>
    </w:p>
    <w:p w14:paraId="1E64A5AF" w14:textId="02FE9E56" w:rsidR="00B64271" w:rsidRPr="00AF2A3D" w:rsidRDefault="00B64271" w:rsidP="004C2263">
      <w:pPr>
        <w:widowControl w:val="0"/>
        <w:numPr>
          <w:ilvl w:val="0"/>
          <w:numId w:val="47"/>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5C76FC0A" w14:textId="07EB4858" w:rsidR="005B33F1" w:rsidRDefault="005B33F1" w:rsidP="007A0E48">
      <w:pPr>
        <w:jc w:val="center"/>
        <w:rPr>
          <w:b/>
          <w:sz w:val="22"/>
          <w:szCs w:val="22"/>
        </w:rPr>
      </w:pPr>
    </w:p>
    <w:p w14:paraId="232747DA" w14:textId="14E6271B" w:rsidR="007A0E48" w:rsidRDefault="007A0E48" w:rsidP="007A0E48">
      <w:pPr>
        <w:jc w:val="center"/>
        <w:rPr>
          <w:b/>
          <w:sz w:val="22"/>
          <w:szCs w:val="22"/>
        </w:rPr>
      </w:pPr>
      <w:r>
        <w:rPr>
          <w:b/>
          <w:sz w:val="22"/>
          <w:szCs w:val="22"/>
        </w:rPr>
        <w:t xml:space="preserve">Rozdział </w:t>
      </w:r>
      <w:r w:rsidR="0025721D" w:rsidRPr="0025721D">
        <w:rPr>
          <w:b/>
          <w:sz w:val="22"/>
          <w:szCs w:val="22"/>
        </w:rPr>
        <w:t>XXI.</w:t>
      </w:r>
    </w:p>
    <w:p w14:paraId="0A1B56D8" w14:textId="3BB9753E" w:rsidR="0025721D" w:rsidRDefault="007A0E48" w:rsidP="007A0E48">
      <w:pPr>
        <w:jc w:val="center"/>
        <w:rPr>
          <w:b/>
          <w:sz w:val="22"/>
          <w:szCs w:val="22"/>
        </w:rPr>
      </w:pPr>
      <w:r w:rsidRPr="0025721D">
        <w:rPr>
          <w:b/>
          <w:sz w:val="22"/>
          <w:szCs w:val="22"/>
        </w:rPr>
        <w:t>ZAŁĄCZNIKI</w:t>
      </w:r>
    </w:p>
    <w:p w14:paraId="54D38D29" w14:textId="77777777" w:rsidR="00821127" w:rsidRPr="0025721D" w:rsidRDefault="00821127" w:rsidP="007A0E48">
      <w:pPr>
        <w:jc w:val="center"/>
        <w:rPr>
          <w:sz w:val="22"/>
          <w:szCs w:val="22"/>
        </w:rPr>
      </w:pPr>
    </w:p>
    <w:p w14:paraId="55DF4CCC" w14:textId="77777777" w:rsidR="0025721D" w:rsidRPr="0025721D" w:rsidRDefault="0025721D" w:rsidP="007A0E48">
      <w:pPr>
        <w:jc w:val="both"/>
        <w:rPr>
          <w:sz w:val="22"/>
          <w:szCs w:val="22"/>
        </w:rPr>
      </w:pPr>
      <w:r w:rsidRPr="0025721D">
        <w:rPr>
          <w:sz w:val="22"/>
          <w:szCs w:val="22"/>
        </w:rPr>
        <w:t>Załącznik Nr 1-              Formularz ofertowy</w:t>
      </w:r>
    </w:p>
    <w:p w14:paraId="3834BF60" w14:textId="77777777" w:rsidR="00862A9D" w:rsidRDefault="0025721D" w:rsidP="007A0E48">
      <w:pPr>
        <w:tabs>
          <w:tab w:val="left" w:pos="1843"/>
        </w:tabs>
        <w:jc w:val="both"/>
        <w:rPr>
          <w:sz w:val="22"/>
          <w:szCs w:val="22"/>
        </w:rPr>
      </w:pPr>
      <w:r w:rsidRPr="0025721D">
        <w:rPr>
          <w:sz w:val="22"/>
          <w:szCs w:val="22"/>
        </w:rPr>
        <w:t>Załącznik Nr 2-              Szczegółowy opis przedmiotu zamówienia</w:t>
      </w:r>
    </w:p>
    <w:p w14:paraId="72920E04" w14:textId="6ECC8F7C" w:rsidR="0025721D" w:rsidRDefault="00862A9D" w:rsidP="007A0E48">
      <w:pPr>
        <w:tabs>
          <w:tab w:val="left" w:pos="1843"/>
        </w:tabs>
        <w:jc w:val="both"/>
        <w:rPr>
          <w:sz w:val="22"/>
          <w:szCs w:val="22"/>
        </w:rPr>
      </w:pPr>
      <w:r>
        <w:rPr>
          <w:sz w:val="22"/>
          <w:szCs w:val="22"/>
        </w:rPr>
        <w:t>Załącznik Nr 2.</w:t>
      </w:r>
      <w:r w:rsidR="00295937">
        <w:rPr>
          <w:sz w:val="22"/>
          <w:szCs w:val="22"/>
        </w:rPr>
        <w:t>A</w:t>
      </w:r>
      <w:r>
        <w:rPr>
          <w:sz w:val="22"/>
          <w:szCs w:val="22"/>
        </w:rPr>
        <w:t>.-         F</w:t>
      </w:r>
      <w:r w:rsidRPr="00862A9D">
        <w:rPr>
          <w:sz w:val="22"/>
          <w:szCs w:val="22"/>
        </w:rPr>
        <w:t>ormularz cenowy dla Części 1</w:t>
      </w:r>
    </w:p>
    <w:p w14:paraId="5DDD3926" w14:textId="55F68EAE" w:rsidR="00862A9D" w:rsidRDefault="00862A9D" w:rsidP="007A0E48">
      <w:pPr>
        <w:tabs>
          <w:tab w:val="left" w:pos="1843"/>
        </w:tabs>
        <w:jc w:val="both"/>
        <w:rPr>
          <w:sz w:val="22"/>
          <w:szCs w:val="22"/>
        </w:rPr>
      </w:pPr>
      <w:r w:rsidRPr="00862A9D">
        <w:rPr>
          <w:sz w:val="22"/>
          <w:szCs w:val="22"/>
        </w:rPr>
        <w:t>Załącznik Nr 2.</w:t>
      </w:r>
      <w:r w:rsidR="00295937">
        <w:rPr>
          <w:sz w:val="22"/>
          <w:szCs w:val="22"/>
        </w:rPr>
        <w:t>A</w:t>
      </w:r>
      <w:r w:rsidRPr="00862A9D">
        <w:rPr>
          <w:sz w:val="22"/>
          <w:szCs w:val="22"/>
        </w:rPr>
        <w:t>.1 -</w:t>
      </w:r>
      <w:r>
        <w:rPr>
          <w:sz w:val="22"/>
          <w:szCs w:val="22"/>
        </w:rPr>
        <w:t xml:space="preserve">      </w:t>
      </w:r>
      <w:r w:rsidRPr="00862A9D">
        <w:rPr>
          <w:sz w:val="22"/>
          <w:szCs w:val="22"/>
        </w:rPr>
        <w:t>Cechy oferowanego sprzętu dla Części 1</w:t>
      </w:r>
    </w:p>
    <w:p w14:paraId="3F10402E" w14:textId="6BA28C8B" w:rsidR="00097626" w:rsidRDefault="00097626" w:rsidP="007A0E48">
      <w:pPr>
        <w:tabs>
          <w:tab w:val="left" w:pos="1843"/>
        </w:tabs>
        <w:jc w:val="both"/>
        <w:rPr>
          <w:sz w:val="22"/>
          <w:szCs w:val="22"/>
        </w:rPr>
      </w:pPr>
      <w:r>
        <w:rPr>
          <w:sz w:val="22"/>
          <w:szCs w:val="22"/>
        </w:rPr>
        <w:t>Załącznik Nr 2</w:t>
      </w:r>
      <w:r w:rsidR="00295937">
        <w:rPr>
          <w:sz w:val="22"/>
          <w:szCs w:val="22"/>
        </w:rPr>
        <w:t>B</w:t>
      </w:r>
      <w:r>
        <w:rPr>
          <w:sz w:val="22"/>
          <w:szCs w:val="22"/>
        </w:rPr>
        <w:t>-           F</w:t>
      </w:r>
      <w:r w:rsidRPr="00097626">
        <w:rPr>
          <w:sz w:val="22"/>
          <w:szCs w:val="22"/>
        </w:rPr>
        <w:t xml:space="preserve">ormularz cenowy </w:t>
      </w:r>
      <w:r>
        <w:rPr>
          <w:sz w:val="22"/>
          <w:szCs w:val="22"/>
        </w:rPr>
        <w:t>dla Części 2</w:t>
      </w:r>
    </w:p>
    <w:p w14:paraId="5A9F2D0F" w14:textId="3719962A" w:rsidR="00097626" w:rsidRDefault="00097626" w:rsidP="00295937">
      <w:pPr>
        <w:tabs>
          <w:tab w:val="left" w:pos="1843"/>
        </w:tabs>
        <w:jc w:val="both"/>
        <w:rPr>
          <w:sz w:val="22"/>
          <w:szCs w:val="22"/>
        </w:rPr>
      </w:pPr>
      <w:r w:rsidRPr="00097626">
        <w:rPr>
          <w:sz w:val="22"/>
          <w:szCs w:val="22"/>
        </w:rPr>
        <w:t>Załącznik Nr 2.</w:t>
      </w:r>
      <w:r w:rsidR="00295937">
        <w:rPr>
          <w:sz w:val="22"/>
          <w:szCs w:val="22"/>
        </w:rPr>
        <w:t>B</w:t>
      </w:r>
      <w:r w:rsidRPr="00097626">
        <w:rPr>
          <w:sz w:val="22"/>
          <w:szCs w:val="22"/>
        </w:rPr>
        <w:t>.1</w:t>
      </w:r>
      <w:r>
        <w:rPr>
          <w:sz w:val="22"/>
          <w:szCs w:val="22"/>
        </w:rPr>
        <w:t xml:space="preserve">-      </w:t>
      </w:r>
      <w:r w:rsidRPr="00097626">
        <w:rPr>
          <w:sz w:val="22"/>
          <w:szCs w:val="22"/>
        </w:rPr>
        <w:t xml:space="preserve"> </w:t>
      </w:r>
      <w:r w:rsidR="00295937" w:rsidRPr="00862A9D">
        <w:rPr>
          <w:sz w:val="22"/>
          <w:szCs w:val="22"/>
        </w:rPr>
        <w:t xml:space="preserve">Cechy oferowanego sprzętu dla Części </w:t>
      </w:r>
      <w:r w:rsidR="00295937">
        <w:rPr>
          <w:sz w:val="22"/>
          <w:szCs w:val="22"/>
        </w:rPr>
        <w:t>2</w:t>
      </w:r>
    </w:p>
    <w:p w14:paraId="242F4911" w14:textId="5815394B" w:rsidR="00BD585C" w:rsidRDefault="00BD585C" w:rsidP="005B33F1">
      <w:pPr>
        <w:tabs>
          <w:tab w:val="left" w:pos="1843"/>
        </w:tabs>
        <w:ind w:left="2552" w:hanging="2552"/>
        <w:jc w:val="both"/>
        <w:rPr>
          <w:sz w:val="22"/>
          <w:szCs w:val="22"/>
        </w:rPr>
      </w:pPr>
      <w:r>
        <w:rPr>
          <w:sz w:val="22"/>
          <w:szCs w:val="22"/>
        </w:rPr>
        <w:t xml:space="preserve">Załącznik Nr </w:t>
      </w:r>
      <w:r w:rsidR="008A12CD">
        <w:rPr>
          <w:sz w:val="22"/>
          <w:szCs w:val="22"/>
        </w:rPr>
        <w:t>2</w:t>
      </w:r>
      <w:r w:rsidR="00E972A5">
        <w:rPr>
          <w:sz w:val="22"/>
          <w:szCs w:val="22"/>
        </w:rPr>
        <w:t>C</w:t>
      </w:r>
      <w:r w:rsidR="00295937">
        <w:rPr>
          <w:sz w:val="22"/>
          <w:szCs w:val="22"/>
        </w:rPr>
        <w:t>-</w:t>
      </w:r>
      <w:r>
        <w:rPr>
          <w:sz w:val="22"/>
          <w:szCs w:val="22"/>
        </w:rPr>
        <w:t xml:space="preserve">           </w:t>
      </w:r>
      <w:bookmarkStart w:id="233" w:name="_Hlk74824334"/>
      <w:r w:rsidR="00295937">
        <w:rPr>
          <w:sz w:val="22"/>
          <w:szCs w:val="22"/>
        </w:rPr>
        <w:t>F</w:t>
      </w:r>
      <w:r w:rsidR="00295937" w:rsidRPr="00097626">
        <w:rPr>
          <w:sz w:val="22"/>
          <w:szCs w:val="22"/>
        </w:rPr>
        <w:t xml:space="preserve">ormularz cenowy </w:t>
      </w:r>
      <w:r w:rsidR="00295937">
        <w:rPr>
          <w:sz w:val="22"/>
          <w:szCs w:val="22"/>
        </w:rPr>
        <w:t>dla Części 3</w:t>
      </w:r>
      <w:bookmarkEnd w:id="233"/>
    </w:p>
    <w:p w14:paraId="34BEDE45" w14:textId="678D0DDE" w:rsidR="00E972A5" w:rsidRDefault="00E972A5" w:rsidP="00E972A5">
      <w:pPr>
        <w:tabs>
          <w:tab w:val="left" w:pos="1843"/>
        </w:tabs>
        <w:jc w:val="both"/>
        <w:rPr>
          <w:sz w:val="22"/>
          <w:szCs w:val="22"/>
        </w:rPr>
      </w:pPr>
      <w:r w:rsidRPr="00097626">
        <w:rPr>
          <w:sz w:val="22"/>
          <w:szCs w:val="22"/>
        </w:rPr>
        <w:t>Załącznik Nr 2.</w:t>
      </w:r>
      <w:r>
        <w:rPr>
          <w:sz w:val="22"/>
          <w:szCs w:val="22"/>
        </w:rPr>
        <w:t>C</w:t>
      </w:r>
      <w:r w:rsidRPr="00097626">
        <w:rPr>
          <w:sz w:val="22"/>
          <w:szCs w:val="22"/>
        </w:rPr>
        <w:t>.1</w:t>
      </w:r>
      <w:r>
        <w:rPr>
          <w:sz w:val="22"/>
          <w:szCs w:val="22"/>
        </w:rPr>
        <w:t xml:space="preserve">-      </w:t>
      </w:r>
      <w:r w:rsidRPr="00097626">
        <w:rPr>
          <w:sz w:val="22"/>
          <w:szCs w:val="22"/>
        </w:rPr>
        <w:t xml:space="preserve"> </w:t>
      </w:r>
      <w:r w:rsidRPr="00862A9D">
        <w:rPr>
          <w:sz w:val="22"/>
          <w:szCs w:val="22"/>
        </w:rPr>
        <w:t xml:space="preserve">Cechy oferowanego sprzętu dla Części </w:t>
      </w:r>
      <w:r>
        <w:rPr>
          <w:sz w:val="22"/>
          <w:szCs w:val="22"/>
        </w:rPr>
        <w:t>3</w:t>
      </w:r>
    </w:p>
    <w:p w14:paraId="254107B9" w14:textId="1961DCAD" w:rsidR="00BD585C" w:rsidRDefault="00BD585C" w:rsidP="005B33F1">
      <w:pPr>
        <w:tabs>
          <w:tab w:val="left" w:pos="1843"/>
        </w:tabs>
        <w:ind w:left="2552" w:hanging="2552"/>
        <w:jc w:val="both"/>
        <w:rPr>
          <w:sz w:val="22"/>
          <w:szCs w:val="22"/>
        </w:rPr>
      </w:pPr>
      <w:r>
        <w:rPr>
          <w:sz w:val="22"/>
          <w:szCs w:val="22"/>
        </w:rPr>
        <w:t>Załącznik Nr 2</w:t>
      </w:r>
      <w:r w:rsidR="00E972A5">
        <w:rPr>
          <w:sz w:val="22"/>
          <w:szCs w:val="22"/>
        </w:rPr>
        <w:t>D</w:t>
      </w:r>
      <w:r w:rsidR="00295937">
        <w:rPr>
          <w:sz w:val="22"/>
          <w:szCs w:val="22"/>
        </w:rPr>
        <w:t>-</w:t>
      </w:r>
      <w:r w:rsidR="00295937" w:rsidRPr="00295937">
        <w:rPr>
          <w:sz w:val="22"/>
          <w:szCs w:val="22"/>
        </w:rPr>
        <w:t xml:space="preserve"> </w:t>
      </w:r>
      <w:r w:rsidR="00295937">
        <w:rPr>
          <w:sz w:val="22"/>
          <w:szCs w:val="22"/>
        </w:rPr>
        <w:t xml:space="preserve">          F</w:t>
      </w:r>
      <w:r w:rsidR="00295937" w:rsidRPr="00097626">
        <w:rPr>
          <w:sz w:val="22"/>
          <w:szCs w:val="22"/>
        </w:rPr>
        <w:t xml:space="preserve">ormularz cenowy </w:t>
      </w:r>
      <w:r w:rsidR="00295937">
        <w:rPr>
          <w:sz w:val="22"/>
          <w:szCs w:val="22"/>
        </w:rPr>
        <w:t>dla Części 4</w:t>
      </w:r>
    </w:p>
    <w:p w14:paraId="09956A9D" w14:textId="14858A82" w:rsidR="00E972A5" w:rsidRDefault="00E972A5" w:rsidP="00E972A5">
      <w:pPr>
        <w:tabs>
          <w:tab w:val="left" w:pos="1843"/>
        </w:tabs>
        <w:jc w:val="both"/>
        <w:rPr>
          <w:sz w:val="22"/>
          <w:szCs w:val="22"/>
        </w:rPr>
      </w:pPr>
      <w:r w:rsidRPr="00097626">
        <w:rPr>
          <w:sz w:val="22"/>
          <w:szCs w:val="22"/>
        </w:rPr>
        <w:t>Załącznik Nr 2.</w:t>
      </w:r>
      <w:r>
        <w:rPr>
          <w:sz w:val="22"/>
          <w:szCs w:val="22"/>
        </w:rPr>
        <w:t>D</w:t>
      </w:r>
      <w:r w:rsidRPr="00097626">
        <w:rPr>
          <w:sz w:val="22"/>
          <w:szCs w:val="22"/>
        </w:rPr>
        <w:t>.1</w:t>
      </w:r>
      <w:r>
        <w:rPr>
          <w:sz w:val="22"/>
          <w:szCs w:val="22"/>
        </w:rPr>
        <w:t xml:space="preserve">-      </w:t>
      </w:r>
      <w:r w:rsidRPr="00097626">
        <w:rPr>
          <w:sz w:val="22"/>
          <w:szCs w:val="22"/>
        </w:rPr>
        <w:t xml:space="preserve"> </w:t>
      </w:r>
      <w:r w:rsidRPr="00862A9D">
        <w:rPr>
          <w:sz w:val="22"/>
          <w:szCs w:val="22"/>
        </w:rPr>
        <w:t xml:space="preserve">Cechy oferowanego sprzętu dla Części </w:t>
      </w:r>
      <w:r>
        <w:rPr>
          <w:sz w:val="22"/>
          <w:szCs w:val="22"/>
        </w:rPr>
        <w:t>4</w:t>
      </w:r>
    </w:p>
    <w:p w14:paraId="68309C79" w14:textId="77777777" w:rsidR="0025721D" w:rsidRPr="0025721D" w:rsidRDefault="0025721D" w:rsidP="007A0E48">
      <w:pPr>
        <w:jc w:val="both"/>
        <w:rPr>
          <w:sz w:val="22"/>
          <w:szCs w:val="22"/>
        </w:rPr>
      </w:pPr>
      <w:r w:rsidRPr="0025721D">
        <w:rPr>
          <w:sz w:val="22"/>
          <w:szCs w:val="22"/>
        </w:rPr>
        <w:t>Załącznik Nr 3 -             Projektowane postanowienia umowy</w:t>
      </w:r>
    </w:p>
    <w:p w14:paraId="25AE7BA5" w14:textId="18AF0361" w:rsidR="0025721D" w:rsidRPr="0025721D" w:rsidRDefault="0025721D" w:rsidP="007A0E48">
      <w:pPr>
        <w:jc w:val="both"/>
        <w:rPr>
          <w:sz w:val="22"/>
          <w:szCs w:val="22"/>
        </w:rPr>
      </w:pPr>
      <w:r w:rsidRPr="0025721D">
        <w:rPr>
          <w:sz w:val="22"/>
          <w:szCs w:val="22"/>
        </w:rPr>
        <w:t>Załącznik Nr 4 -             JEDZ</w:t>
      </w:r>
    </w:p>
    <w:p w14:paraId="31CA1FDD" w14:textId="60950188" w:rsidR="0025721D" w:rsidRPr="0025721D" w:rsidRDefault="00452CA6" w:rsidP="007A0E48">
      <w:pPr>
        <w:jc w:val="both"/>
        <w:rPr>
          <w:sz w:val="22"/>
          <w:szCs w:val="22"/>
        </w:rPr>
      </w:pPr>
      <w:r>
        <w:rPr>
          <w:sz w:val="22"/>
          <w:szCs w:val="22"/>
        </w:rPr>
        <w:t>Załącznik Nr 5</w:t>
      </w:r>
      <w:r w:rsidR="0025721D" w:rsidRPr="0025721D">
        <w:rPr>
          <w:sz w:val="22"/>
          <w:szCs w:val="22"/>
        </w:rPr>
        <w:t xml:space="preserve"> </w:t>
      </w:r>
      <w:r w:rsidR="001A468D">
        <w:rPr>
          <w:bCs/>
          <w:sz w:val="22"/>
          <w:szCs w:val="22"/>
        </w:rPr>
        <w:t>-</w:t>
      </w:r>
      <w:r w:rsidR="0025721D" w:rsidRPr="0025721D">
        <w:rPr>
          <w:sz w:val="22"/>
          <w:szCs w:val="22"/>
        </w:rPr>
        <w:t xml:space="preserve">          </w:t>
      </w:r>
      <w:r w:rsidR="00146D82">
        <w:rPr>
          <w:sz w:val="22"/>
          <w:szCs w:val="22"/>
        </w:rPr>
        <w:t xml:space="preserve"> </w:t>
      </w:r>
      <w:r w:rsidR="001A468D">
        <w:rPr>
          <w:sz w:val="22"/>
          <w:szCs w:val="22"/>
        </w:rPr>
        <w:t xml:space="preserve">  </w:t>
      </w:r>
      <w:r w:rsidR="0025721D" w:rsidRPr="0025721D">
        <w:rPr>
          <w:sz w:val="22"/>
          <w:szCs w:val="22"/>
        </w:rPr>
        <w:t xml:space="preserve">Oświadczanie o przynależności/braku przynależności do grupy kapitanowej </w:t>
      </w:r>
    </w:p>
    <w:p w14:paraId="32354098" w14:textId="05266435" w:rsidR="0025721D" w:rsidRPr="0025721D" w:rsidRDefault="00452CA6" w:rsidP="007A0E48">
      <w:pPr>
        <w:jc w:val="both"/>
        <w:rPr>
          <w:sz w:val="22"/>
          <w:szCs w:val="22"/>
        </w:rPr>
      </w:pPr>
      <w:r>
        <w:rPr>
          <w:sz w:val="22"/>
          <w:szCs w:val="22"/>
        </w:rPr>
        <w:t>Załącznik Nr 6</w:t>
      </w:r>
      <w:r w:rsidR="0025721D" w:rsidRPr="0025721D">
        <w:rPr>
          <w:sz w:val="22"/>
          <w:szCs w:val="22"/>
        </w:rPr>
        <w:t xml:space="preserve"> -            </w:t>
      </w:r>
      <w:r>
        <w:rPr>
          <w:sz w:val="22"/>
          <w:szCs w:val="22"/>
        </w:rPr>
        <w:t xml:space="preserve"> </w:t>
      </w:r>
      <w:r w:rsidR="0025721D" w:rsidRPr="0025721D">
        <w:rPr>
          <w:sz w:val="22"/>
          <w:szCs w:val="22"/>
        </w:rPr>
        <w:t>Oświadczenie o aktualności</w:t>
      </w:r>
      <w:r w:rsidR="0025721D" w:rsidRPr="0025721D">
        <w:rPr>
          <w:rFonts w:eastAsia="Arial"/>
          <w:b/>
          <w:kern w:val="1"/>
          <w:sz w:val="22"/>
          <w:szCs w:val="22"/>
          <w:lang w:eastAsia="zh-CN" w:bidi="hi-IN"/>
        </w:rPr>
        <w:t xml:space="preserve"> </w:t>
      </w:r>
      <w:r w:rsidR="0025721D" w:rsidRPr="0025721D">
        <w:rPr>
          <w:rFonts w:eastAsia="Arial"/>
          <w:kern w:val="1"/>
          <w:sz w:val="22"/>
          <w:szCs w:val="22"/>
          <w:lang w:eastAsia="zh-CN" w:bidi="hi-IN"/>
        </w:rPr>
        <w:t>informacji zawartych w formularzu JEDZ</w:t>
      </w:r>
    </w:p>
    <w:p w14:paraId="23125E20" w14:textId="6CDF19C0" w:rsidR="00146D82" w:rsidRDefault="00452CA6" w:rsidP="007A0E48">
      <w:pPr>
        <w:pStyle w:val="Default"/>
        <w:jc w:val="both"/>
        <w:rPr>
          <w:bCs/>
          <w:sz w:val="22"/>
          <w:szCs w:val="22"/>
        </w:rPr>
      </w:pPr>
      <w:r>
        <w:rPr>
          <w:bCs/>
          <w:sz w:val="22"/>
          <w:szCs w:val="22"/>
        </w:rPr>
        <w:t>Załącznik Nr 7</w:t>
      </w:r>
      <w:r w:rsidR="00146D82">
        <w:rPr>
          <w:bCs/>
          <w:sz w:val="22"/>
          <w:szCs w:val="22"/>
        </w:rPr>
        <w:t xml:space="preserve">-              </w:t>
      </w:r>
      <w:r w:rsidR="00146D82" w:rsidRPr="00146D82">
        <w:rPr>
          <w:bCs/>
          <w:sz w:val="22"/>
          <w:szCs w:val="22"/>
        </w:rPr>
        <w:t>Zobowiązanie podmiotu udostępniającego zasoby</w:t>
      </w:r>
    </w:p>
    <w:p w14:paraId="45EBC380" w14:textId="0CE8E819" w:rsidR="001A468D" w:rsidRPr="00146D82" w:rsidRDefault="001A468D" w:rsidP="007A0E48">
      <w:pPr>
        <w:pStyle w:val="Default"/>
        <w:jc w:val="both"/>
        <w:rPr>
          <w:sz w:val="22"/>
          <w:szCs w:val="22"/>
        </w:rPr>
      </w:pPr>
      <w:r>
        <w:rPr>
          <w:bCs/>
          <w:sz w:val="22"/>
          <w:szCs w:val="22"/>
        </w:rPr>
        <w:t>Załącznik Nr 8 -             Wykaz dostaw</w:t>
      </w:r>
    </w:p>
    <w:p w14:paraId="3FFBE2DB" w14:textId="77777777" w:rsidR="0025721D" w:rsidRPr="0025721D" w:rsidRDefault="0025721D" w:rsidP="0025721D">
      <w:pPr>
        <w:suppressAutoHyphens/>
        <w:jc w:val="right"/>
        <w:textAlignment w:val="baseline"/>
        <w:rPr>
          <w:rFonts w:eastAsia="Arial"/>
          <w:b/>
          <w:kern w:val="1"/>
          <w:sz w:val="22"/>
          <w:szCs w:val="22"/>
          <w:lang w:eastAsia="zh-CN" w:bidi="hi-IN"/>
        </w:rPr>
      </w:pPr>
    </w:p>
    <w:p w14:paraId="3D3ACB05" w14:textId="77777777" w:rsidR="0025721D" w:rsidRPr="0025721D" w:rsidRDefault="0025721D" w:rsidP="0025721D">
      <w:pPr>
        <w:suppressAutoHyphens/>
        <w:jc w:val="right"/>
        <w:textAlignment w:val="baseline"/>
        <w:rPr>
          <w:rFonts w:eastAsia="Arial"/>
          <w:b/>
          <w:kern w:val="1"/>
          <w:sz w:val="22"/>
          <w:szCs w:val="22"/>
          <w:lang w:eastAsia="zh-CN" w:bidi="hi-IN"/>
        </w:rPr>
      </w:pPr>
    </w:p>
    <w:p w14:paraId="138B4208" w14:textId="77777777" w:rsidR="0025721D" w:rsidRPr="0025721D" w:rsidRDefault="0025721D" w:rsidP="0025721D">
      <w:pPr>
        <w:suppressAutoHyphens/>
        <w:jc w:val="right"/>
        <w:textAlignment w:val="baseline"/>
        <w:rPr>
          <w:rFonts w:eastAsia="Arial"/>
          <w:b/>
          <w:kern w:val="1"/>
          <w:sz w:val="22"/>
          <w:szCs w:val="22"/>
          <w:lang w:eastAsia="zh-CN" w:bidi="hi-IN"/>
        </w:rPr>
      </w:pPr>
    </w:p>
    <w:p w14:paraId="4C057ACA" w14:textId="77777777" w:rsidR="0025721D" w:rsidRPr="0025721D" w:rsidRDefault="0025721D" w:rsidP="0025721D">
      <w:pPr>
        <w:suppressAutoHyphens/>
        <w:jc w:val="right"/>
        <w:textAlignment w:val="baseline"/>
        <w:rPr>
          <w:rFonts w:eastAsia="Arial"/>
          <w:b/>
          <w:kern w:val="1"/>
          <w:sz w:val="22"/>
          <w:szCs w:val="22"/>
          <w:lang w:eastAsia="zh-CN" w:bidi="hi-IN"/>
        </w:rPr>
      </w:pPr>
    </w:p>
    <w:p w14:paraId="09448202" w14:textId="77777777" w:rsidR="0025721D" w:rsidRPr="0025721D" w:rsidRDefault="0025721D" w:rsidP="0025721D">
      <w:pPr>
        <w:suppressAutoHyphens/>
        <w:jc w:val="right"/>
        <w:textAlignment w:val="baseline"/>
        <w:rPr>
          <w:rFonts w:eastAsia="Arial"/>
          <w:b/>
          <w:kern w:val="1"/>
          <w:sz w:val="22"/>
          <w:szCs w:val="22"/>
          <w:lang w:eastAsia="zh-CN" w:bidi="hi-IN"/>
        </w:rPr>
      </w:pPr>
    </w:p>
    <w:p w14:paraId="243C4C69" w14:textId="77777777" w:rsidR="0025721D" w:rsidRPr="0025721D" w:rsidRDefault="0025721D" w:rsidP="0025721D">
      <w:pPr>
        <w:suppressAutoHyphens/>
        <w:jc w:val="right"/>
        <w:textAlignment w:val="baseline"/>
        <w:rPr>
          <w:rFonts w:eastAsia="Arial"/>
          <w:b/>
          <w:kern w:val="1"/>
          <w:sz w:val="22"/>
          <w:szCs w:val="22"/>
          <w:lang w:eastAsia="zh-CN" w:bidi="hi-IN"/>
        </w:rPr>
      </w:pPr>
    </w:p>
    <w:p w14:paraId="384C2F23" w14:textId="77777777" w:rsidR="0025721D" w:rsidRPr="0025721D" w:rsidRDefault="0025721D" w:rsidP="0025721D">
      <w:pPr>
        <w:suppressAutoHyphens/>
        <w:jc w:val="right"/>
        <w:textAlignment w:val="baseline"/>
        <w:rPr>
          <w:rFonts w:eastAsia="Arial"/>
          <w:b/>
          <w:kern w:val="1"/>
          <w:sz w:val="22"/>
          <w:szCs w:val="22"/>
          <w:lang w:eastAsia="zh-CN" w:bidi="hi-IN"/>
        </w:rPr>
      </w:pPr>
    </w:p>
    <w:p w14:paraId="4BFA3E70" w14:textId="77777777" w:rsidR="009F028C" w:rsidRDefault="009F028C" w:rsidP="009F028C">
      <w:pPr>
        <w:autoSpaceDE w:val="0"/>
        <w:autoSpaceDN w:val="0"/>
        <w:adjustRightInd w:val="0"/>
        <w:rPr>
          <w:rFonts w:eastAsia="Calibri"/>
          <w:lang w:eastAsia="en-US"/>
        </w:rPr>
      </w:pPr>
    </w:p>
    <w:p w14:paraId="5A3A3ACF" w14:textId="77777777" w:rsidR="009F028C" w:rsidRDefault="009F028C" w:rsidP="009F028C">
      <w:pPr>
        <w:autoSpaceDE w:val="0"/>
        <w:autoSpaceDN w:val="0"/>
        <w:adjustRightInd w:val="0"/>
        <w:rPr>
          <w:rFonts w:eastAsia="Calibri"/>
          <w:lang w:eastAsia="en-US"/>
        </w:rPr>
      </w:pPr>
    </w:p>
    <w:p w14:paraId="06EEF52A" w14:textId="77777777" w:rsidR="009F028C" w:rsidRPr="009F028C" w:rsidRDefault="009F028C" w:rsidP="009F028C">
      <w:pPr>
        <w:autoSpaceDE w:val="0"/>
        <w:autoSpaceDN w:val="0"/>
        <w:adjustRightInd w:val="0"/>
        <w:rPr>
          <w:rFonts w:eastAsia="Calibri"/>
          <w:lang w:eastAsia="en-US"/>
        </w:rPr>
      </w:pPr>
    </w:p>
    <w:p w14:paraId="64E53D43" w14:textId="77777777" w:rsidR="009F028C" w:rsidRPr="009F028C" w:rsidRDefault="009F028C" w:rsidP="009F028C">
      <w:pPr>
        <w:autoSpaceDE w:val="0"/>
        <w:autoSpaceDN w:val="0"/>
        <w:adjustRightInd w:val="0"/>
        <w:ind w:left="5664" w:firstLine="708"/>
        <w:rPr>
          <w:rFonts w:eastAsia="Calibri"/>
          <w:b/>
          <w:i/>
          <w:sz w:val="22"/>
          <w:szCs w:val="22"/>
          <w:lang w:eastAsia="en-US"/>
        </w:rPr>
      </w:pPr>
    </w:p>
    <w:p w14:paraId="49FFB2C3" w14:textId="598451A6" w:rsidR="00FB4F67" w:rsidRDefault="00FB4F67" w:rsidP="00FB4F67">
      <w:pPr>
        <w:widowControl w:val="0"/>
        <w:rPr>
          <w:rFonts w:eastAsia="Tahoma"/>
          <w:sz w:val="22"/>
          <w:szCs w:val="22"/>
          <w:lang w:bidi="pl-PL"/>
        </w:rPr>
      </w:pPr>
      <w:r w:rsidRPr="00D77B92">
        <w:rPr>
          <w:rFonts w:eastAsia="Tahoma"/>
          <w:sz w:val="22"/>
          <w:szCs w:val="22"/>
          <w:lang w:bidi="pl-PL"/>
        </w:rPr>
        <w:t xml:space="preserve">Warszawa, dnia </w:t>
      </w:r>
      <w:r w:rsidR="00FD49B6">
        <w:rPr>
          <w:rFonts w:eastAsia="Tahoma"/>
          <w:sz w:val="22"/>
          <w:szCs w:val="22"/>
          <w:lang w:bidi="pl-PL"/>
        </w:rPr>
        <w:t>2 lipca</w:t>
      </w:r>
      <w:r w:rsidRPr="00D77B92">
        <w:rPr>
          <w:rFonts w:eastAsia="Tahoma"/>
          <w:sz w:val="22"/>
          <w:szCs w:val="22"/>
          <w:lang w:bidi="pl-PL"/>
        </w:rPr>
        <w:t xml:space="preserve"> 2021r.</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8CC13E9" w14:textId="77777777" w:rsidR="00FB4F67" w:rsidRPr="00C471A2" w:rsidRDefault="00FB4F67" w:rsidP="00FB4F67">
      <w:pPr>
        <w:ind w:firstLine="5670"/>
        <w:jc w:val="center"/>
        <w:rPr>
          <w:i/>
          <w:sz w:val="22"/>
          <w:szCs w:val="22"/>
        </w:rPr>
      </w:pPr>
      <w:r w:rsidRPr="00C471A2">
        <w:rPr>
          <w:i/>
          <w:sz w:val="22"/>
          <w:szCs w:val="22"/>
        </w:rPr>
        <w:t xml:space="preserve">   Dyrektora IGB MAZOVIA</w:t>
      </w:r>
    </w:p>
    <w:p w14:paraId="6F1982E3" w14:textId="77777777" w:rsidR="00DD7E14" w:rsidRDefault="00DD7E14" w:rsidP="00146D82">
      <w:pPr>
        <w:ind w:left="6372"/>
        <w:jc w:val="both"/>
        <w:rPr>
          <w:b/>
          <w:sz w:val="22"/>
          <w:szCs w:val="22"/>
        </w:rPr>
      </w:pPr>
    </w:p>
    <w:sectPr w:rsidR="00DD7E14" w:rsidSect="00F734FF">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5AB5" w14:textId="77777777" w:rsidR="00AD0520" w:rsidRDefault="00AD0520" w:rsidP="0048109A">
      <w:r>
        <w:separator/>
      </w:r>
    </w:p>
  </w:endnote>
  <w:endnote w:type="continuationSeparator" w:id="0">
    <w:p w14:paraId="291699E4" w14:textId="77777777" w:rsidR="00AD0520" w:rsidRDefault="00AD0520"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F734FF" w:rsidRPr="001641D7" w:rsidRDefault="00F734FF">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DD7E14">
      <w:rPr>
        <w:noProof/>
        <w:sz w:val="20"/>
        <w:szCs w:val="20"/>
        <w:lang w:val="pl-PL"/>
      </w:rPr>
      <w:t>23</w:t>
    </w:r>
    <w:r w:rsidRPr="001641D7">
      <w:rPr>
        <w:sz w:val="20"/>
        <w:szCs w:val="20"/>
      </w:rPr>
      <w:fldChar w:fldCharType="end"/>
    </w:r>
  </w:p>
  <w:p w14:paraId="5154591C" w14:textId="77777777" w:rsidR="00F734FF" w:rsidRDefault="00F734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DC5C" w14:textId="77777777" w:rsidR="00AD0520" w:rsidRDefault="00AD0520" w:rsidP="0048109A">
      <w:r>
        <w:separator/>
      </w:r>
    </w:p>
  </w:footnote>
  <w:footnote w:type="continuationSeparator" w:id="0">
    <w:p w14:paraId="0A797F6B" w14:textId="77777777" w:rsidR="00AD0520" w:rsidRDefault="00AD0520" w:rsidP="0048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6" w15:restartNumberingAfterBreak="0">
    <w:nsid w:val="03307CFF"/>
    <w:multiLevelType w:val="multilevel"/>
    <w:tmpl w:val="22BE5C48"/>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7" w15:restartNumberingAfterBreak="0">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06280C"/>
    <w:multiLevelType w:val="hybridMultilevel"/>
    <w:tmpl w:val="08CCCAEC"/>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3"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8E5AA7"/>
    <w:multiLevelType w:val="hybridMultilevel"/>
    <w:tmpl w:val="E59C0D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3A83DFB"/>
    <w:multiLevelType w:val="hybridMultilevel"/>
    <w:tmpl w:val="83F4AED6"/>
    <w:lvl w:ilvl="0" w:tplc="D9424D0E">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86A5AA2"/>
    <w:multiLevelType w:val="hybridMultilevel"/>
    <w:tmpl w:val="7A2440BA"/>
    <w:lvl w:ilvl="0" w:tplc="2C447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16B3690"/>
    <w:multiLevelType w:val="multilevel"/>
    <w:tmpl w:val="F3A24B3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7E02F3"/>
    <w:multiLevelType w:val="multilevel"/>
    <w:tmpl w:val="3EDCF4A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1467663"/>
    <w:multiLevelType w:val="hybridMultilevel"/>
    <w:tmpl w:val="FF505E9A"/>
    <w:lvl w:ilvl="0" w:tplc="9DAC7CD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8391255"/>
    <w:multiLevelType w:val="hybridMultilevel"/>
    <w:tmpl w:val="D9203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2D2CF0"/>
    <w:multiLevelType w:val="hybridMultilevel"/>
    <w:tmpl w:val="D76E16AA"/>
    <w:lvl w:ilvl="0" w:tplc="C07CE88C">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BD80958"/>
    <w:multiLevelType w:val="hybridMultilevel"/>
    <w:tmpl w:val="D68C6B12"/>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44"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A41513A"/>
    <w:multiLevelType w:val="hybridMultilevel"/>
    <w:tmpl w:val="2320C600"/>
    <w:lvl w:ilvl="0" w:tplc="04150017">
      <w:start w:val="5"/>
      <w:numFmt w:val="lowerLetter"/>
      <w:lvlText w:val="%1)"/>
      <w:lvlJc w:val="left"/>
      <w:pPr>
        <w:ind w:left="720" w:hanging="360"/>
      </w:pPr>
      <w:rPr>
        <w:rFonts w:hint="default"/>
      </w:r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1B1AE8"/>
    <w:multiLevelType w:val="hybridMultilevel"/>
    <w:tmpl w:val="BC34B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5F72F0E"/>
    <w:multiLevelType w:val="multilevel"/>
    <w:tmpl w:val="AF5C13C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7633568"/>
    <w:multiLevelType w:val="hybridMultilevel"/>
    <w:tmpl w:val="55AACFC8"/>
    <w:lvl w:ilvl="0" w:tplc="12663F6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58087DEC"/>
    <w:multiLevelType w:val="hybridMultilevel"/>
    <w:tmpl w:val="667E7046"/>
    <w:lvl w:ilvl="0" w:tplc="7E32E742">
      <w:start w:val="1"/>
      <w:numFmt w:val="decimal"/>
      <w:lvlText w:val="%1)"/>
      <w:lvlJc w:val="left"/>
      <w:pPr>
        <w:ind w:left="502" w:hanging="360"/>
      </w:pPr>
      <w:rPr>
        <w:rFonts w:hint="default"/>
        <w:sz w:val="22"/>
        <w:szCs w:val="22"/>
      </w:rPr>
    </w:lvl>
    <w:lvl w:ilvl="1" w:tplc="B2E21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9" w15:restartNumberingAfterBreak="0">
    <w:nsid w:val="5CCF2E58"/>
    <w:multiLevelType w:val="hybridMultilevel"/>
    <w:tmpl w:val="3F9C95D2"/>
    <w:lvl w:ilvl="0" w:tplc="F1B417D6">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67E509D4"/>
    <w:multiLevelType w:val="multilevel"/>
    <w:tmpl w:val="6B16C310"/>
    <w:lvl w:ilvl="0">
      <w:start w:val="1"/>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C1B06D4"/>
    <w:multiLevelType w:val="hybridMultilevel"/>
    <w:tmpl w:val="2F58A664"/>
    <w:lvl w:ilvl="0" w:tplc="D7A449C8">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BC631C"/>
    <w:multiLevelType w:val="hybridMultilevel"/>
    <w:tmpl w:val="0074C5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1690A2D"/>
    <w:multiLevelType w:val="hybridMultilevel"/>
    <w:tmpl w:val="0F42C392"/>
    <w:lvl w:ilvl="0" w:tplc="EB8CEC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343316C"/>
    <w:multiLevelType w:val="hybridMultilevel"/>
    <w:tmpl w:val="4F9C6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83601E1"/>
    <w:multiLevelType w:val="hybridMultilevel"/>
    <w:tmpl w:val="7AFA444A"/>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75" w15:restartNumberingAfterBreak="0">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8"/>
  </w:num>
  <w:num w:numId="2">
    <w:abstractNumId w:val="35"/>
  </w:num>
  <w:num w:numId="3">
    <w:abstractNumId w:val="47"/>
  </w:num>
  <w:num w:numId="4">
    <w:abstractNumId w:val="43"/>
  </w:num>
  <w:num w:numId="5">
    <w:abstractNumId w:val="13"/>
  </w:num>
  <w:num w:numId="6">
    <w:abstractNumId w:val="55"/>
  </w:num>
  <w:num w:numId="7">
    <w:abstractNumId w:val="44"/>
  </w:num>
  <w:num w:numId="8">
    <w:abstractNumId w:val="19"/>
  </w:num>
  <w:num w:numId="9">
    <w:abstractNumId w:val="68"/>
  </w:num>
  <w:num w:numId="10">
    <w:abstractNumId w:val="48"/>
  </w:num>
  <w:num w:numId="11">
    <w:abstractNumId w:val="50"/>
  </w:num>
  <w:num w:numId="12">
    <w:abstractNumId w:val="63"/>
  </w:num>
  <w:num w:numId="13">
    <w:abstractNumId w:val="64"/>
  </w:num>
  <w:num w:numId="14">
    <w:abstractNumId w:val="52"/>
  </w:num>
  <w:num w:numId="15">
    <w:abstractNumId w:val="11"/>
  </w:num>
  <w:num w:numId="16">
    <w:abstractNumId w:val="24"/>
  </w:num>
  <w:num w:numId="17">
    <w:abstractNumId w:val="62"/>
  </w:num>
  <w:num w:numId="18">
    <w:abstractNumId w:val="51"/>
  </w:num>
  <w:num w:numId="19">
    <w:abstractNumId w:val="57"/>
  </w:num>
  <w:num w:numId="20">
    <w:abstractNumId w:val="42"/>
  </w:num>
  <w:num w:numId="21">
    <w:abstractNumId w:val="77"/>
  </w:num>
  <w:num w:numId="22">
    <w:abstractNumId w:val="70"/>
  </w:num>
  <w:num w:numId="23">
    <w:abstractNumId w:val="71"/>
  </w:num>
  <w:num w:numId="24">
    <w:abstractNumId w:val="78"/>
  </w:num>
  <w:num w:numId="25">
    <w:abstractNumId w:val="69"/>
  </w:num>
  <w:num w:numId="26">
    <w:abstractNumId w:val="21"/>
  </w:num>
  <w:num w:numId="27">
    <w:abstractNumId w:val="34"/>
  </w:num>
  <w:num w:numId="28">
    <w:abstractNumId w:val="53"/>
  </w:num>
  <w:num w:numId="29">
    <w:abstractNumId w:val="75"/>
  </w:num>
  <w:num w:numId="30">
    <w:abstractNumId w:val="41"/>
  </w:num>
  <w:num w:numId="31">
    <w:abstractNumId w:val="29"/>
  </w:num>
  <w:num w:numId="32">
    <w:abstractNumId w:val="10"/>
  </w:num>
  <w:num w:numId="33">
    <w:abstractNumId w:val="22"/>
  </w:num>
  <w:num w:numId="34">
    <w:abstractNumId w:val="33"/>
  </w:num>
  <w:num w:numId="35">
    <w:abstractNumId w:val="60"/>
  </w:num>
  <w:num w:numId="36">
    <w:abstractNumId w:val="39"/>
  </w:num>
  <w:num w:numId="37">
    <w:abstractNumId w:val="49"/>
  </w:num>
  <w:num w:numId="38">
    <w:abstractNumId w:val="17"/>
  </w:num>
  <w:num w:numId="39">
    <w:abstractNumId w:val="8"/>
  </w:num>
  <w:num w:numId="40">
    <w:abstractNumId w:val="23"/>
  </w:num>
  <w:num w:numId="41">
    <w:abstractNumId w:val="73"/>
  </w:num>
  <w:num w:numId="42">
    <w:abstractNumId w:val="14"/>
  </w:num>
  <w:num w:numId="43">
    <w:abstractNumId w:val="16"/>
  </w:num>
  <w:num w:numId="44">
    <w:abstractNumId w:val="30"/>
  </w:num>
  <w:num w:numId="45">
    <w:abstractNumId w:val="27"/>
  </w:num>
  <w:num w:numId="46">
    <w:abstractNumId w:val="38"/>
  </w:num>
  <w:num w:numId="47">
    <w:abstractNumId w:val="7"/>
  </w:num>
  <w:num w:numId="48">
    <w:abstractNumId w:val="76"/>
  </w:num>
  <w:num w:numId="49">
    <w:abstractNumId w:val="31"/>
  </w:num>
  <w:num w:numId="50">
    <w:abstractNumId w:val="36"/>
  </w:num>
  <w:num w:numId="51">
    <w:abstractNumId w:val="15"/>
  </w:num>
  <w:num w:numId="52">
    <w:abstractNumId w:val="37"/>
  </w:num>
  <w:num w:numId="53">
    <w:abstractNumId w:val="12"/>
  </w:num>
  <w:num w:numId="54">
    <w:abstractNumId w:val="72"/>
  </w:num>
  <w:num w:numId="55">
    <w:abstractNumId w:val="74"/>
  </w:num>
  <w:num w:numId="56">
    <w:abstractNumId w:val="6"/>
  </w:num>
  <w:num w:numId="57">
    <w:abstractNumId w:val="61"/>
  </w:num>
  <w:num w:numId="58">
    <w:abstractNumId w:val="25"/>
  </w:num>
  <w:num w:numId="59">
    <w:abstractNumId w:val="56"/>
  </w:num>
  <w:num w:numId="60">
    <w:abstractNumId w:val="9"/>
  </w:num>
  <w:num w:numId="61">
    <w:abstractNumId w:val="20"/>
  </w:num>
  <w:num w:numId="62">
    <w:abstractNumId w:val="54"/>
  </w:num>
  <w:num w:numId="63">
    <w:abstractNumId w:val="18"/>
  </w:num>
  <w:num w:numId="64">
    <w:abstractNumId w:val="66"/>
  </w:num>
  <w:num w:numId="65">
    <w:abstractNumId w:val="32"/>
  </w:num>
  <w:num w:numId="66">
    <w:abstractNumId w:val="40"/>
  </w:num>
  <w:num w:numId="67">
    <w:abstractNumId w:val="46"/>
  </w:num>
  <w:num w:numId="68">
    <w:abstractNumId w:val="67"/>
  </w:num>
  <w:num w:numId="69">
    <w:abstractNumId w:val="28"/>
  </w:num>
  <w:num w:numId="70">
    <w:abstractNumId w:val="65"/>
  </w:num>
  <w:num w:numId="71">
    <w:abstractNumId w:val="45"/>
  </w:num>
  <w:num w:numId="72">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0270"/>
    <w:rsid w:val="00000340"/>
    <w:rsid w:val="000006F9"/>
    <w:rsid w:val="0000117D"/>
    <w:rsid w:val="00001EDF"/>
    <w:rsid w:val="00002258"/>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2C30"/>
    <w:rsid w:val="00022FD7"/>
    <w:rsid w:val="00023B45"/>
    <w:rsid w:val="00024636"/>
    <w:rsid w:val="00024E50"/>
    <w:rsid w:val="0002651C"/>
    <w:rsid w:val="00026DF4"/>
    <w:rsid w:val="000274D4"/>
    <w:rsid w:val="0002765C"/>
    <w:rsid w:val="00027E16"/>
    <w:rsid w:val="000313AA"/>
    <w:rsid w:val="0003202E"/>
    <w:rsid w:val="00032E7C"/>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522"/>
    <w:rsid w:val="0004263D"/>
    <w:rsid w:val="000426C0"/>
    <w:rsid w:val="00043418"/>
    <w:rsid w:val="0004399F"/>
    <w:rsid w:val="00050578"/>
    <w:rsid w:val="00051501"/>
    <w:rsid w:val="000524AE"/>
    <w:rsid w:val="000527EA"/>
    <w:rsid w:val="00052C64"/>
    <w:rsid w:val="00052E5E"/>
    <w:rsid w:val="00052F47"/>
    <w:rsid w:val="0005336E"/>
    <w:rsid w:val="00053588"/>
    <w:rsid w:val="000537AF"/>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2CDB"/>
    <w:rsid w:val="00063766"/>
    <w:rsid w:val="0006402D"/>
    <w:rsid w:val="000650D0"/>
    <w:rsid w:val="000653B1"/>
    <w:rsid w:val="000660A4"/>
    <w:rsid w:val="00066955"/>
    <w:rsid w:val="00066A42"/>
    <w:rsid w:val="00066CCB"/>
    <w:rsid w:val="00066ED0"/>
    <w:rsid w:val="000671BF"/>
    <w:rsid w:val="00067AD6"/>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1DC3"/>
    <w:rsid w:val="000C1EBA"/>
    <w:rsid w:val="000C2030"/>
    <w:rsid w:val="000C2EF5"/>
    <w:rsid w:val="000C33A9"/>
    <w:rsid w:val="000C43B1"/>
    <w:rsid w:val="000C5EEA"/>
    <w:rsid w:val="000C5EFA"/>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6490"/>
    <w:rsid w:val="000D6BD1"/>
    <w:rsid w:val="000D6C20"/>
    <w:rsid w:val="000D75A5"/>
    <w:rsid w:val="000D7634"/>
    <w:rsid w:val="000D77B3"/>
    <w:rsid w:val="000D7AF5"/>
    <w:rsid w:val="000D7B2C"/>
    <w:rsid w:val="000E17C3"/>
    <w:rsid w:val="000E1AE6"/>
    <w:rsid w:val="000E23B0"/>
    <w:rsid w:val="000E240D"/>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1158"/>
    <w:rsid w:val="001022FF"/>
    <w:rsid w:val="001024A2"/>
    <w:rsid w:val="00102857"/>
    <w:rsid w:val="001028C9"/>
    <w:rsid w:val="00102DAC"/>
    <w:rsid w:val="00103B67"/>
    <w:rsid w:val="00104434"/>
    <w:rsid w:val="00104820"/>
    <w:rsid w:val="00104848"/>
    <w:rsid w:val="001054CC"/>
    <w:rsid w:val="001056DF"/>
    <w:rsid w:val="00105DAE"/>
    <w:rsid w:val="00106412"/>
    <w:rsid w:val="001064E7"/>
    <w:rsid w:val="001068F2"/>
    <w:rsid w:val="00106C32"/>
    <w:rsid w:val="0010713C"/>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48FC"/>
    <w:rsid w:val="00116E8A"/>
    <w:rsid w:val="00116EC6"/>
    <w:rsid w:val="00117E38"/>
    <w:rsid w:val="001205E5"/>
    <w:rsid w:val="001206A7"/>
    <w:rsid w:val="00121F08"/>
    <w:rsid w:val="00123C01"/>
    <w:rsid w:val="00123C4A"/>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89E"/>
    <w:rsid w:val="00154E42"/>
    <w:rsid w:val="00154F52"/>
    <w:rsid w:val="00156773"/>
    <w:rsid w:val="00156CE5"/>
    <w:rsid w:val="00156E0E"/>
    <w:rsid w:val="0015760F"/>
    <w:rsid w:val="00157A48"/>
    <w:rsid w:val="00160A31"/>
    <w:rsid w:val="00160B79"/>
    <w:rsid w:val="0016103B"/>
    <w:rsid w:val="001624B6"/>
    <w:rsid w:val="00163340"/>
    <w:rsid w:val="00163384"/>
    <w:rsid w:val="0016343C"/>
    <w:rsid w:val="00163EC5"/>
    <w:rsid w:val="001641D7"/>
    <w:rsid w:val="00165742"/>
    <w:rsid w:val="00167595"/>
    <w:rsid w:val="00167B57"/>
    <w:rsid w:val="00167ED9"/>
    <w:rsid w:val="00167F58"/>
    <w:rsid w:val="00167FA1"/>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413"/>
    <w:rsid w:val="00182ADB"/>
    <w:rsid w:val="00182DCC"/>
    <w:rsid w:val="0018330E"/>
    <w:rsid w:val="00183424"/>
    <w:rsid w:val="00184527"/>
    <w:rsid w:val="00185E2E"/>
    <w:rsid w:val="00186018"/>
    <w:rsid w:val="001866AA"/>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ADA"/>
    <w:rsid w:val="001B4932"/>
    <w:rsid w:val="001B528F"/>
    <w:rsid w:val="001B56D1"/>
    <w:rsid w:val="001B5763"/>
    <w:rsid w:val="001B5C29"/>
    <w:rsid w:val="001B6A50"/>
    <w:rsid w:val="001B6E8C"/>
    <w:rsid w:val="001B6F67"/>
    <w:rsid w:val="001B7588"/>
    <w:rsid w:val="001C03FD"/>
    <w:rsid w:val="001C283E"/>
    <w:rsid w:val="001C3169"/>
    <w:rsid w:val="001C3750"/>
    <w:rsid w:val="001C3C5C"/>
    <w:rsid w:val="001C423A"/>
    <w:rsid w:val="001C4ADF"/>
    <w:rsid w:val="001C5727"/>
    <w:rsid w:val="001C6618"/>
    <w:rsid w:val="001C6928"/>
    <w:rsid w:val="001D0E37"/>
    <w:rsid w:val="001D15BF"/>
    <w:rsid w:val="001D1F69"/>
    <w:rsid w:val="001D2C37"/>
    <w:rsid w:val="001D342E"/>
    <w:rsid w:val="001D3803"/>
    <w:rsid w:val="001D3C1E"/>
    <w:rsid w:val="001D462E"/>
    <w:rsid w:val="001D4D69"/>
    <w:rsid w:val="001D5608"/>
    <w:rsid w:val="001D6646"/>
    <w:rsid w:val="001D691E"/>
    <w:rsid w:val="001D70C8"/>
    <w:rsid w:val="001E148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718"/>
    <w:rsid w:val="00206856"/>
    <w:rsid w:val="00206B10"/>
    <w:rsid w:val="00206C08"/>
    <w:rsid w:val="00206FD3"/>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5663"/>
    <w:rsid w:val="00225861"/>
    <w:rsid w:val="00225883"/>
    <w:rsid w:val="00225D91"/>
    <w:rsid w:val="002274EF"/>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56"/>
    <w:rsid w:val="002540EE"/>
    <w:rsid w:val="0025426A"/>
    <w:rsid w:val="0025471D"/>
    <w:rsid w:val="00254870"/>
    <w:rsid w:val="00254B6B"/>
    <w:rsid w:val="00254BE4"/>
    <w:rsid w:val="0025529D"/>
    <w:rsid w:val="0025533C"/>
    <w:rsid w:val="00255596"/>
    <w:rsid w:val="002560CA"/>
    <w:rsid w:val="00256A33"/>
    <w:rsid w:val="0025721D"/>
    <w:rsid w:val="00257337"/>
    <w:rsid w:val="00260789"/>
    <w:rsid w:val="0026090F"/>
    <w:rsid w:val="00261915"/>
    <w:rsid w:val="00261A46"/>
    <w:rsid w:val="00261C4E"/>
    <w:rsid w:val="0026273A"/>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752"/>
    <w:rsid w:val="00292AAC"/>
    <w:rsid w:val="00293D6C"/>
    <w:rsid w:val="00294BED"/>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F3C"/>
    <w:rsid w:val="002B342A"/>
    <w:rsid w:val="002B3477"/>
    <w:rsid w:val="002B40C3"/>
    <w:rsid w:val="002B4860"/>
    <w:rsid w:val="002B4C08"/>
    <w:rsid w:val="002B5853"/>
    <w:rsid w:val="002B7861"/>
    <w:rsid w:val="002B7F54"/>
    <w:rsid w:val="002C27AA"/>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732"/>
    <w:rsid w:val="003358A1"/>
    <w:rsid w:val="003358B8"/>
    <w:rsid w:val="003366C3"/>
    <w:rsid w:val="0033671B"/>
    <w:rsid w:val="00336E48"/>
    <w:rsid w:val="003375BE"/>
    <w:rsid w:val="003378B2"/>
    <w:rsid w:val="0034016E"/>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740"/>
    <w:rsid w:val="00354B70"/>
    <w:rsid w:val="00355A54"/>
    <w:rsid w:val="00355A5C"/>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73F6"/>
    <w:rsid w:val="00397589"/>
    <w:rsid w:val="003A062A"/>
    <w:rsid w:val="003A0645"/>
    <w:rsid w:val="003A0EE4"/>
    <w:rsid w:val="003A14A1"/>
    <w:rsid w:val="003A14BC"/>
    <w:rsid w:val="003A1806"/>
    <w:rsid w:val="003A19DF"/>
    <w:rsid w:val="003A1F56"/>
    <w:rsid w:val="003A216D"/>
    <w:rsid w:val="003A3B24"/>
    <w:rsid w:val="003A43CF"/>
    <w:rsid w:val="003A45D3"/>
    <w:rsid w:val="003A57E8"/>
    <w:rsid w:val="003A5D17"/>
    <w:rsid w:val="003A75AB"/>
    <w:rsid w:val="003B035E"/>
    <w:rsid w:val="003B0C9A"/>
    <w:rsid w:val="003B18EF"/>
    <w:rsid w:val="003B1FAB"/>
    <w:rsid w:val="003B2C9F"/>
    <w:rsid w:val="003B4686"/>
    <w:rsid w:val="003B5AC8"/>
    <w:rsid w:val="003B5B04"/>
    <w:rsid w:val="003B60D7"/>
    <w:rsid w:val="003B61DE"/>
    <w:rsid w:val="003B67B4"/>
    <w:rsid w:val="003B7DD3"/>
    <w:rsid w:val="003C094B"/>
    <w:rsid w:val="003C0AF2"/>
    <w:rsid w:val="003C1A7B"/>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721E"/>
    <w:rsid w:val="003D7324"/>
    <w:rsid w:val="003E1F53"/>
    <w:rsid w:val="003E2A26"/>
    <w:rsid w:val="003E46B1"/>
    <w:rsid w:val="003E4AC3"/>
    <w:rsid w:val="003E5140"/>
    <w:rsid w:val="003E5486"/>
    <w:rsid w:val="003E5AFD"/>
    <w:rsid w:val="003E6995"/>
    <w:rsid w:val="003E7C67"/>
    <w:rsid w:val="003F08FB"/>
    <w:rsid w:val="003F0A5A"/>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B16"/>
    <w:rsid w:val="003F7E12"/>
    <w:rsid w:val="004002B5"/>
    <w:rsid w:val="0040147E"/>
    <w:rsid w:val="004015FD"/>
    <w:rsid w:val="0040200D"/>
    <w:rsid w:val="00403290"/>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2646"/>
    <w:rsid w:val="004334F4"/>
    <w:rsid w:val="00433DA7"/>
    <w:rsid w:val="00434484"/>
    <w:rsid w:val="00434AE1"/>
    <w:rsid w:val="004357C8"/>
    <w:rsid w:val="004360E7"/>
    <w:rsid w:val="00436353"/>
    <w:rsid w:val="00436CAB"/>
    <w:rsid w:val="00437175"/>
    <w:rsid w:val="00440315"/>
    <w:rsid w:val="004403C1"/>
    <w:rsid w:val="0044266C"/>
    <w:rsid w:val="00443A53"/>
    <w:rsid w:val="004442EC"/>
    <w:rsid w:val="004445C0"/>
    <w:rsid w:val="00444B12"/>
    <w:rsid w:val="00445666"/>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5556"/>
    <w:rsid w:val="00466652"/>
    <w:rsid w:val="004672AA"/>
    <w:rsid w:val="00470431"/>
    <w:rsid w:val="004705D2"/>
    <w:rsid w:val="004718DE"/>
    <w:rsid w:val="00473DAC"/>
    <w:rsid w:val="004749E3"/>
    <w:rsid w:val="00475A28"/>
    <w:rsid w:val="00475C5E"/>
    <w:rsid w:val="00475CE7"/>
    <w:rsid w:val="0047727C"/>
    <w:rsid w:val="00477CBA"/>
    <w:rsid w:val="00477E28"/>
    <w:rsid w:val="004802C1"/>
    <w:rsid w:val="00480833"/>
    <w:rsid w:val="0048109A"/>
    <w:rsid w:val="0048151C"/>
    <w:rsid w:val="00481CDE"/>
    <w:rsid w:val="004831A7"/>
    <w:rsid w:val="00483F12"/>
    <w:rsid w:val="0048408D"/>
    <w:rsid w:val="004854D2"/>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2376"/>
    <w:rsid w:val="004B25F7"/>
    <w:rsid w:val="004B26E9"/>
    <w:rsid w:val="004B2A47"/>
    <w:rsid w:val="004B3A93"/>
    <w:rsid w:val="004B4A65"/>
    <w:rsid w:val="004B508C"/>
    <w:rsid w:val="004B52AA"/>
    <w:rsid w:val="004B5A69"/>
    <w:rsid w:val="004B6261"/>
    <w:rsid w:val="004B6842"/>
    <w:rsid w:val="004B7071"/>
    <w:rsid w:val="004B71EB"/>
    <w:rsid w:val="004C139A"/>
    <w:rsid w:val="004C1D0B"/>
    <w:rsid w:val="004C1F69"/>
    <w:rsid w:val="004C2263"/>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35B"/>
    <w:rsid w:val="005276BC"/>
    <w:rsid w:val="00530018"/>
    <w:rsid w:val="005305E2"/>
    <w:rsid w:val="005308DD"/>
    <w:rsid w:val="00530C11"/>
    <w:rsid w:val="00530DFC"/>
    <w:rsid w:val="0053272C"/>
    <w:rsid w:val="0053326F"/>
    <w:rsid w:val="0053449D"/>
    <w:rsid w:val="0053709A"/>
    <w:rsid w:val="005371E7"/>
    <w:rsid w:val="0054011D"/>
    <w:rsid w:val="0054016C"/>
    <w:rsid w:val="00540837"/>
    <w:rsid w:val="005415DD"/>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A8E"/>
    <w:rsid w:val="005543F9"/>
    <w:rsid w:val="00554C6D"/>
    <w:rsid w:val="00554D7C"/>
    <w:rsid w:val="00554E0E"/>
    <w:rsid w:val="00554EBD"/>
    <w:rsid w:val="00555207"/>
    <w:rsid w:val="005552FF"/>
    <w:rsid w:val="00555C04"/>
    <w:rsid w:val="0055698F"/>
    <w:rsid w:val="00556B66"/>
    <w:rsid w:val="005600E8"/>
    <w:rsid w:val="00560139"/>
    <w:rsid w:val="0056086F"/>
    <w:rsid w:val="00560BFC"/>
    <w:rsid w:val="00560C25"/>
    <w:rsid w:val="00562047"/>
    <w:rsid w:val="00562D85"/>
    <w:rsid w:val="00564302"/>
    <w:rsid w:val="00565B09"/>
    <w:rsid w:val="005667A5"/>
    <w:rsid w:val="005667C3"/>
    <w:rsid w:val="005667EA"/>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82216"/>
    <w:rsid w:val="00582AE0"/>
    <w:rsid w:val="00582DC9"/>
    <w:rsid w:val="005832D2"/>
    <w:rsid w:val="005832EE"/>
    <w:rsid w:val="005836B2"/>
    <w:rsid w:val="005842A3"/>
    <w:rsid w:val="00584524"/>
    <w:rsid w:val="0058452E"/>
    <w:rsid w:val="00584B4B"/>
    <w:rsid w:val="00585A97"/>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70CF"/>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39D"/>
    <w:rsid w:val="005F135A"/>
    <w:rsid w:val="005F1D6B"/>
    <w:rsid w:val="005F2301"/>
    <w:rsid w:val="005F2534"/>
    <w:rsid w:val="005F3FF3"/>
    <w:rsid w:val="005F4BCE"/>
    <w:rsid w:val="005F5576"/>
    <w:rsid w:val="005F6641"/>
    <w:rsid w:val="005F6820"/>
    <w:rsid w:val="005F6CF7"/>
    <w:rsid w:val="005F7214"/>
    <w:rsid w:val="005F7A5C"/>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30CB"/>
    <w:rsid w:val="0061362E"/>
    <w:rsid w:val="006144D4"/>
    <w:rsid w:val="006146DC"/>
    <w:rsid w:val="00615BF4"/>
    <w:rsid w:val="00616E10"/>
    <w:rsid w:val="00617674"/>
    <w:rsid w:val="0062025F"/>
    <w:rsid w:val="00620858"/>
    <w:rsid w:val="006209E7"/>
    <w:rsid w:val="00620D51"/>
    <w:rsid w:val="006211A6"/>
    <w:rsid w:val="00621D4B"/>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6DE"/>
    <w:rsid w:val="00630C12"/>
    <w:rsid w:val="006310BA"/>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1E67"/>
    <w:rsid w:val="0065210D"/>
    <w:rsid w:val="00653D75"/>
    <w:rsid w:val="0065435D"/>
    <w:rsid w:val="0065532F"/>
    <w:rsid w:val="006555C6"/>
    <w:rsid w:val="00656F5E"/>
    <w:rsid w:val="006572FF"/>
    <w:rsid w:val="00660DCE"/>
    <w:rsid w:val="0066164B"/>
    <w:rsid w:val="006622B2"/>
    <w:rsid w:val="00662B70"/>
    <w:rsid w:val="0066361A"/>
    <w:rsid w:val="0066371F"/>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4A7"/>
    <w:rsid w:val="00686522"/>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6FD2"/>
    <w:rsid w:val="006B714E"/>
    <w:rsid w:val="006B7354"/>
    <w:rsid w:val="006B7478"/>
    <w:rsid w:val="006B7D32"/>
    <w:rsid w:val="006C28A5"/>
    <w:rsid w:val="006C2C37"/>
    <w:rsid w:val="006C3533"/>
    <w:rsid w:val="006C4333"/>
    <w:rsid w:val="006C4584"/>
    <w:rsid w:val="006C4AD0"/>
    <w:rsid w:val="006C517A"/>
    <w:rsid w:val="006C56C4"/>
    <w:rsid w:val="006C5849"/>
    <w:rsid w:val="006C5938"/>
    <w:rsid w:val="006C5B60"/>
    <w:rsid w:val="006C7020"/>
    <w:rsid w:val="006C7115"/>
    <w:rsid w:val="006C7CF6"/>
    <w:rsid w:val="006D21AB"/>
    <w:rsid w:val="006D24EA"/>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2D7"/>
    <w:rsid w:val="006F774B"/>
    <w:rsid w:val="006F79A7"/>
    <w:rsid w:val="006F7C62"/>
    <w:rsid w:val="006F7F3F"/>
    <w:rsid w:val="00701479"/>
    <w:rsid w:val="00702834"/>
    <w:rsid w:val="007029B0"/>
    <w:rsid w:val="00702B9B"/>
    <w:rsid w:val="00702CB3"/>
    <w:rsid w:val="007040B0"/>
    <w:rsid w:val="007054D3"/>
    <w:rsid w:val="0070670F"/>
    <w:rsid w:val="007071D2"/>
    <w:rsid w:val="00711FF8"/>
    <w:rsid w:val="00712142"/>
    <w:rsid w:val="007126BF"/>
    <w:rsid w:val="00712984"/>
    <w:rsid w:val="00712E50"/>
    <w:rsid w:val="00713EB6"/>
    <w:rsid w:val="007149A5"/>
    <w:rsid w:val="007157D9"/>
    <w:rsid w:val="00715B8F"/>
    <w:rsid w:val="00717BF4"/>
    <w:rsid w:val="007204D8"/>
    <w:rsid w:val="007215A7"/>
    <w:rsid w:val="00721D17"/>
    <w:rsid w:val="00722B4D"/>
    <w:rsid w:val="00722D09"/>
    <w:rsid w:val="007230A8"/>
    <w:rsid w:val="00724778"/>
    <w:rsid w:val="00725477"/>
    <w:rsid w:val="00726C58"/>
    <w:rsid w:val="00727A7B"/>
    <w:rsid w:val="00727C9F"/>
    <w:rsid w:val="00730A32"/>
    <w:rsid w:val="00731128"/>
    <w:rsid w:val="00731269"/>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51628"/>
    <w:rsid w:val="00751AA8"/>
    <w:rsid w:val="0075226A"/>
    <w:rsid w:val="007523F5"/>
    <w:rsid w:val="00752EF8"/>
    <w:rsid w:val="00753F3F"/>
    <w:rsid w:val="007540B3"/>
    <w:rsid w:val="00754FFC"/>
    <w:rsid w:val="00755D23"/>
    <w:rsid w:val="007563F7"/>
    <w:rsid w:val="007566D5"/>
    <w:rsid w:val="00761EFD"/>
    <w:rsid w:val="0076249C"/>
    <w:rsid w:val="00762B47"/>
    <w:rsid w:val="00764ADD"/>
    <w:rsid w:val="00764BD4"/>
    <w:rsid w:val="00765445"/>
    <w:rsid w:val="0076545A"/>
    <w:rsid w:val="00766A1F"/>
    <w:rsid w:val="00767D66"/>
    <w:rsid w:val="00770445"/>
    <w:rsid w:val="00770760"/>
    <w:rsid w:val="007709B7"/>
    <w:rsid w:val="00770C7C"/>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B43"/>
    <w:rsid w:val="007944BB"/>
    <w:rsid w:val="00794F70"/>
    <w:rsid w:val="00794FBD"/>
    <w:rsid w:val="007957E4"/>
    <w:rsid w:val="00795A43"/>
    <w:rsid w:val="00795C40"/>
    <w:rsid w:val="00795ECE"/>
    <w:rsid w:val="00796121"/>
    <w:rsid w:val="007967B1"/>
    <w:rsid w:val="00796947"/>
    <w:rsid w:val="00796D18"/>
    <w:rsid w:val="00797664"/>
    <w:rsid w:val="007A04F1"/>
    <w:rsid w:val="007A0E48"/>
    <w:rsid w:val="007A1451"/>
    <w:rsid w:val="007A16C5"/>
    <w:rsid w:val="007A1E09"/>
    <w:rsid w:val="007A2181"/>
    <w:rsid w:val="007A231A"/>
    <w:rsid w:val="007A2D35"/>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3758"/>
    <w:rsid w:val="007E384A"/>
    <w:rsid w:val="007E3B3C"/>
    <w:rsid w:val="007E5946"/>
    <w:rsid w:val="007E61F6"/>
    <w:rsid w:val="007E64FC"/>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36A"/>
    <w:rsid w:val="008204B3"/>
    <w:rsid w:val="0082098E"/>
    <w:rsid w:val="00821127"/>
    <w:rsid w:val="00822657"/>
    <w:rsid w:val="0082349B"/>
    <w:rsid w:val="0082475E"/>
    <w:rsid w:val="00824C14"/>
    <w:rsid w:val="008267DA"/>
    <w:rsid w:val="00826890"/>
    <w:rsid w:val="00826896"/>
    <w:rsid w:val="00830230"/>
    <w:rsid w:val="008310C0"/>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E90"/>
    <w:rsid w:val="00875EAC"/>
    <w:rsid w:val="00876A9D"/>
    <w:rsid w:val="00876CE2"/>
    <w:rsid w:val="00877FF5"/>
    <w:rsid w:val="008826BC"/>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2314"/>
    <w:rsid w:val="008923D0"/>
    <w:rsid w:val="00892FBB"/>
    <w:rsid w:val="0089387E"/>
    <w:rsid w:val="00893D76"/>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4147"/>
    <w:rsid w:val="008B592B"/>
    <w:rsid w:val="008B5FD3"/>
    <w:rsid w:val="008B69C0"/>
    <w:rsid w:val="008B6B9D"/>
    <w:rsid w:val="008B7706"/>
    <w:rsid w:val="008C01F7"/>
    <w:rsid w:val="008C0C8D"/>
    <w:rsid w:val="008C0EA5"/>
    <w:rsid w:val="008C0FA8"/>
    <w:rsid w:val="008C11AF"/>
    <w:rsid w:val="008C14EB"/>
    <w:rsid w:val="008C2797"/>
    <w:rsid w:val="008C2B34"/>
    <w:rsid w:val="008C2E30"/>
    <w:rsid w:val="008C48B8"/>
    <w:rsid w:val="008C4FED"/>
    <w:rsid w:val="008C5017"/>
    <w:rsid w:val="008C6999"/>
    <w:rsid w:val="008C7331"/>
    <w:rsid w:val="008D059C"/>
    <w:rsid w:val="008D26D9"/>
    <w:rsid w:val="008D2D4E"/>
    <w:rsid w:val="008D303A"/>
    <w:rsid w:val="008D3613"/>
    <w:rsid w:val="008D3905"/>
    <w:rsid w:val="008D3AE6"/>
    <w:rsid w:val="008D6F05"/>
    <w:rsid w:val="008D761F"/>
    <w:rsid w:val="008E0447"/>
    <w:rsid w:val="008E13DF"/>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9AF"/>
    <w:rsid w:val="008F2AF9"/>
    <w:rsid w:val="008F2F54"/>
    <w:rsid w:val="008F3EBB"/>
    <w:rsid w:val="008F463E"/>
    <w:rsid w:val="008F55D1"/>
    <w:rsid w:val="008F569C"/>
    <w:rsid w:val="008F5850"/>
    <w:rsid w:val="008F6BCC"/>
    <w:rsid w:val="008F7949"/>
    <w:rsid w:val="008F7F46"/>
    <w:rsid w:val="00900F61"/>
    <w:rsid w:val="009017CB"/>
    <w:rsid w:val="0090198B"/>
    <w:rsid w:val="00901C2B"/>
    <w:rsid w:val="00901CCB"/>
    <w:rsid w:val="00901F19"/>
    <w:rsid w:val="00902C2B"/>
    <w:rsid w:val="00902DD2"/>
    <w:rsid w:val="009033AA"/>
    <w:rsid w:val="00903A21"/>
    <w:rsid w:val="00904DEB"/>
    <w:rsid w:val="00905D6F"/>
    <w:rsid w:val="00906633"/>
    <w:rsid w:val="009066E0"/>
    <w:rsid w:val="00906CB6"/>
    <w:rsid w:val="009075A3"/>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1227"/>
    <w:rsid w:val="009318CB"/>
    <w:rsid w:val="00931D7E"/>
    <w:rsid w:val="00931F37"/>
    <w:rsid w:val="009325A6"/>
    <w:rsid w:val="00933F61"/>
    <w:rsid w:val="00934AB0"/>
    <w:rsid w:val="009351AE"/>
    <w:rsid w:val="0093537D"/>
    <w:rsid w:val="0093626B"/>
    <w:rsid w:val="009374FC"/>
    <w:rsid w:val="00937AEA"/>
    <w:rsid w:val="009410E4"/>
    <w:rsid w:val="00943999"/>
    <w:rsid w:val="00943F39"/>
    <w:rsid w:val="00943F43"/>
    <w:rsid w:val="0094419A"/>
    <w:rsid w:val="00944435"/>
    <w:rsid w:val="009448E5"/>
    <w:rsid w:val="00944918"/>
    <w:rsid w:val="00944EA0"/>
    <w:rsid w:val="009453B5"/>
    <w:rsid w:val="0094632F"/>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230"/>
    <w:rsid w:val="00967155"/>
    <w:rsid w:val="00967EAD"/>
    <w:rsid w:val="00970067"/>
    <w:rsid w:val="00970691"/>
    <w:rsid w:val="00970AB7"/>
    <w:rsid w:val="00970BA6"/>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6F0B"/>
    <w:rsid w:val="009C0173"/>
    <w:rsid w:val="009C0307"/>
    <w:rsid w:val="009C0E14"/>
    <w:rsid w:val="009C22A0"/>
    <w:rsid w:val="009C2C3F"/>
    <w:rsid w:val="009C3CDC"/>
    <w:rsid w:val="009C4043"/>
    <w:rsid w:val="009C423E"/>
    <w:rsid w:val="009C469B"/>
    <w:rsid w:val="009C4928"/>
    <w:rsid w:val="009C5E04"/>
    <w:rsid w:val="009C7599"/>
    <w:rsid w:val="009C7645"/>
    <w:rsid w:val="009C7A0D"/>
    <w:rsid w:val="009C7DE1"/>
    <w:rsid w:val="009D0424"/>
    <w:rsid w:val="009D05E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E9"/>
    <w:rsid w:val="009E7F89"/>
    <w:rsid w:val="009F028C"/>
    <w:rsid w:val="009F0470"/>
    <w:rsid w:val="009F0CB9"/>
    <w:rsid w:val="009F221B"/>
    <w:rsid w:val="009F36E2"/>
    <w:rsid w:val="009F4D34"/>
    <w:rsid w:val="009F4DD4"/>
    <w:rsid w:val="009F59D9"/>
    <w:rsid w:val="009F76F5"/>
    <w:rsid w:val="009F7A45"/>
    <w:rsid w:val="00A0064F"/>
    <w:rsid w:val="00A00C71"/>
    <w:rsid w:val="00A01A68"/>
    <w:rsid w:val="00A01DD7"/>
    <w:rsid w:val="00A01F7C"/>
    <w:rsid w:val="00A028BC"/>
    <w:rsid w:val="00A03D48"/>
    <w:rsid w:val="00A03F2E"/>
    <w:rsid w:val="00A04108"/>
    <w:rsid w:val="00A04C25"/>
    <w:rsid w:val="00A057D5"/>
    <w:rsid w:val="00A05C52"/>
    <w:rsid w:val="00A062F6"/>
    <w:rsid w:val="00A06436"/>
    <w:rsid w:val="00A06D6D"/>
    <w:rsid w:val="00A06E53"/>
    <w:rsid w:val="00A06ED2"/>
    <w:rsid w:val="00A11392"/>
    <w:rsid w:val="00A11B4B"/>
    <w:rsid w:val="00A11EA2"/>
    <w:rsid w:val="00A1435E"/>
    <w:rsid w:val="00A147C4"/>
    <w:rsid w:val="00A17F80"/>
    <w:rsid w:val="00A20526"/>
    <w:rsid w:val="00A20B3E"/>
    <w:rsid w:val="00A21C64"/>
    <w:rsid w:val="00A22298"/>
    <w:rsid w:val="00A228E6"/>
    <w:rsid w:val="00A23186"/>
    <w:rsid w:val="00A24B64"/>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15E"/>
    <w:rsid w:val="00A432FA"/>
    <w:rsid w:val="00A435B0"/>
    <w:rsid w:val="00A4424F"/>
    <w:rsid w:val="00A444F3"/>
    <w:rsid w:val="00A460E3"/>
    <w:rsid w:val="00A46666"/>
    <w:rsid w:val="00A47A53"/>
    <w:rsid w:val="00A47E6A"/>
    <w:rsid w:val="00A50AAD"/>
    <w:rsid w:val="00A528F7"/>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2459"/>
    <w:rsid w:val="00A73BB8"/>
    <w:rsid w:val="00A73D5B"/>
    <w:rsid w:val="00A73EC4"/>
    <w:rsid w:val="00A754E8"/>
    <w:rsid w:val="00A76481"/>
    <w:rsid w:val="00A768FA"/>
    <w:rsid w:val="00A8049F"/>
    <w:rsid w:val="00A80FEC"/>
    <w:rsid w:val="00A82688"/>
    <w:rsid w:val="00A82E3B"/>
    <w:rsid w:val="00A83194"/>
    <w:rsid w:val="00A836BF"/>
    <w:rsid w:val="00A8406F"/>
    <w:rsid w:val="00A84073"/>
    <w:rsid w:val="00A84686"/>
    <w:rsid w:val="00A85B13"/>
    <w:rsid w:val="00A85C32"/>
    <w:rsid w:val="00A85CBB"/>
    <w:rsid w:val="00A8645D"/>
    <w:rsid w:val="00A87979"/>
    <w:rsid w:val="00A9031A"/>
    <w:rsid w:val="00A903B6"/>
    <w:rsid w:val="00A91384"/>
    <w:rsid w:val="00A91D2B"/>
    <w:rsid w:val="00A9285B"/>
    <w:rsid w:val="00A942CF"/>
    <w:rsid w:val="00A9435E"/>
    <w:rsid w:val="00A9491B"/>
    <w:rsid w:val="00A94F00"/>
    <w:rsid w:val="00A952D1"/>
    <w:rsid w:val="00A95AD1"/>
    <w:rsid w:val="00A95DA1"/>
    <w:rsid w:val="00A9614C"/>
    <w:rsid w:val="00A97BF0"/>
    <w:rsid w:val="00AA0C8E"/>
    <w:rsid w:val="00AA13BF"/>
    <w:rsid w:val="00AA2210"/>
    <w:rsid w:val="00AA2528"/>
    <w:rsid w:val="00AA31E8"/>
    <w:rsid w:val="00AA3743"/>
    <w:rsid w:val="00AA3C0E"/>
    <w:rsid w:val="00AA4675"/>
    <w:rsid w:val="00AA4CDE"/>
    <w:rsid w:val="00AA4CE9"/>
    <w:rsid w:val="00AA4D05"/>
    <w:rsid w:val="00AA5D54"/>
    <w:rsid w:val="00AA608F"/>
    <w:rsid w:val="00AA699D"/>
    <w:rsid w:val="00AA70AE"/>
    <w:rsid w:val="00AB034B"/>
    <w:rsid w:val="00AB0381"/>
    <w:rsid w:val="00AB06A3"/>
    <w:rsid w:val="00AB10BA"/>
    <w:rsid w:val="00AB1767"/>
    <w:rsid w:val="00AB22CF"/>
    <w:rsid w:val="00AB30C2"/>
    <w:rsid w:val="00AB33EB"/>
    <w:rsid w:val="00AB3548"/>
    <w:rsid w:val="00AB3993"/>
    <w:rsid w:val="00AB3E1C"/>
    <w:rsid w:val="00AB437B"/>
    <w:rsid w:val="00AB47D6"/>
    <w:rsid w:val="00AB510C"/>
    <w:rsid w:val="00AB517D"/>
    <w:rsid w:val="00AB6412"/>
    <w:rsid w:val="00AB657E"/>
    <w:rsid w:val="00AB6920"/>
    <w:rsid w:val="00AB69F1"/>
    <w:rsid w:val="00AB71AF"/>
    <w:rsid w:val="00AB7484"/>
    <w:rsid w:val="00AB74AD"/>
    <w:rsid w:val="00AC0AD5"/>
    <w:rsid w:val="00AC14E0"/>
    <w:rsid w:val="00AC151E"/>
    <w:rsid w:val="00AC1E22"/>
    <w:rsid w:val="00AC222F"/>
    <w:rsid w:val="00AC313A"/>
    <w:rsid w:val="00AC424F"/>
    <w:rsid w:val="00AC4A16"/>
    <w:rsid w:val="00AC569C"/>
    <w:rsid w:val="00AC5D56"/>
    <w:rsid w:val="00AC653C"/>
    <w:rsid w:val="00AC7862"/>
    <w:rsid w:val="00AD016D"/>
    <w:rsid w:val="00AD0520"/>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AAA"/>
    <w:rsid w:val="00AE4D98"/>
    <w:rsid w:val="00AE4DFE"/>
    <w:rsid w:val="00AE513A"/>
    <w:rsid w:val="00AE56BE"/>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6C28"/>
    <w:rsid w:val="00B10F42"/>
    <w:rsid w:val="00B10FAC"/>
    <w:rsid w:val="00B1153F"/>
    <w:rsid w:val="00B11C5A"/>
    <w:rsid w:val="00B12232"/>
    <w:rsid w:val="00B12C3E"/>
    <w:rsid w:val="00B12C53"/>
    <w:rsid w:val="00B1371B"/>
    <w:rsid w:val="00B14172"/>
    <w:rsid w:val="00B147BA"/>
    <w:rsid w:val="00B1554E"/>
    <w:rsid w:val="00B15EE9"/>
    <w:rsid w:val="00B16495"/>
    <w:rsid w:val="00B16A1E"/>
    <w:rsid w:val="00B2056D"/>
    <w:rsid w:val="00B205AE"/>
    <w:rsid w:val="00B21D73"/>
    <w:rsid w:val="00B22387"/>
    <w:rsid w:val="00B2238A"/>
    <w:rsid w:val="00B226DB"/>
    <w:rsid w:val="00B22837"/>
    <w:rsid w:val="00B22A16"/>
    <w:rsid w:val="00B22DE1"/>
    <w:rsid w:val="00B22EAB"/>
    <w:rsid w:val="00B22FCA"/>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52E3"/>
    <w:rsid w:val="00B35360"/>
    <w:rsid w:val="00B3692D"/>
    <w:rsid w:val="00B36FC9"/>
    <w:rsid w:val="00B3706C"/>
    <w:rsid w:val="00B371B2"/>
    <w:rsid w:val="00B410AF"/>
    <w:rsid w:val="00B41C2A"/>
    <w:rsid w:val="00B41CB6"/>
    <w:rsid w:val="00B42ECB"/>
    <w:rsid w:val="00B42FD8"/>
    <w:rsid w:val="00B4534C"/>
    <w:rsid w:val="00B4696F"/>
    <w:rsid w:val="00B47259"/>
    <w:rsid w:val="00B478C0"/>
    <w:rsid w:val="00B51AAE"/>
    <w:rsid w:val="00B521B9"/>
    <w:rsid w:val="00B52C15"/>
    <w:rsid w:val="00B5324C"/>
    <w:rsid w:val="00B54605"/>
    <w:rsid w:val="00B55373"/>
    <w:rsid w:val="00B553C5"/>
    <w:rsid w:val="00B55853"/>
    <w:rsid w:val="00B55E69"/>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DD6"/>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238"/>
    <w:rsid w:val="00B9051F"/>
    <w:rsid w:val="00B908D4"/>
    <w:rsid w:val="00B91A8E"/>
    <w:rsid w:val="00B91E16"/>
    <w:rsid w:val="00B92405"/>
    <w:rsid w:val="00B92DD9"/>
    <w:rsid w:val="00B931BB"/>
    <w:rsid w:val="00B93386"/>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CDC"/>
    <w:rsid w:val="00BC1CE3"/>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8B6"/>
    <w:rsid w:val="00BD2047"/>
    <w:rsid w:val="00BD23DE"/>
    <w:rsid w:val="00BD23E7"/>
    <w:rsid w:val="00BD585C"/>
    <w:rsid w:val="00BD5BAA"/>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4306"/>
    <w:rsid w:val="00C04AF8"/>
    <w:rsid w:val="00C05308"/>
    <w:rsid w:val="00C0562A"/>
    <w:rsid w:val="00C05E9D"/>
    <w:rsid w:val="00C06178"/>
    <w:rsid w:val="00C06FEE"/>
    <w:rsid w:val="00C10DEF"/>
    <w:rsid w:val="00C11E3F"/>
    <w:rsid w:val="00C12104"/>
    <w:rsid w:val="00C12450"/>
    <w:rsid w:val="00C127EC"/>
    <w:rsid w:val="00C12DCE"/>
    <w:rsid w:val="00C137FE"/>
    <w:rsid w:val="00C13CE7"/>
    <w:rsid w:val="00C15B72"/>
    <w:rsid w:val="00C162CB"/>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5DFD"/>
    <w:rsid w:val="00C36156"/>
    <w:rsid w:val="00C36391"/>
    <w:rsid w:val="00C365C5"/>
    <w:rsid w:val="00C36707"/>
    <w:rsid w:val="00C36A6A"/>
    <w:rsid w:val="00C37700"/>
    <w:rsid w:val="00C4054B"/>
    <w:rsid w:val="00C40ABB"/>
    <w:rsid w:val="00C41386"/>
    <w:rsid w:val="00C417B3"/>
    <w:rsid w:val="00C43337"/>
    <w:rsid w:val="00C43AEF"/>
    <w:rsid w:val="00C440AD"/>
    <w:rsid w:val="00C445D2"/>
    <w:rsid w:val="00C4500D"/>
    <w:rsid w:val="00C45AF0"/>
    <w:rsid w:val="00C468C2"/>
    <w:rsid w:val="00C46AE6"/>
    <w:rsid w:val="00C5076B"/>
    <w:rsid w:val="00C5077A"/>
    <w:rsid w:val="00C508BB"/>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596"/>
    <w:rsid w:val="00C8132B"/>
    <w:rsid w:val="00C81384"/>
    <w:rsid w:val="00C81824"/>
    <w:rsid w:val="00C8223C"/>
    <w:rsid w:val="00C8298C"/>
    <w:rsid w:val="00C847C5"/>
    <w:rsid w:val="00C8585B"/>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42FB"/>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6DA6"/>
    <w:rsid w:val="00CB7247"/>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996"/>
    <w:rsid w:val="00CE2462"/>
    <w:rsid w:val="00CE2645"/>
    <w:rsid w:val="00CE2850"/>
    <w:rsid w:val="00CE2C56"/>
    <w:rsid w:val="00CE477E"/>
    <w:rsid w:val="00CE4EC4"/>
    <w:rsid w:val="00CE62CE"/>
    <w:rsid w:val="00CE779E"/>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660F"/>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E60"/>
    <w:rsid w:val="00D31145"/>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FE8"/>
    <w:rsid w:val="00D65F37"/>
    <w:rsid w:val="00D66473"/>
    <w:rsid w:val="00D66F03"/>
    <w:rsid w:val="00D673D1"/>
    <w:rsid w:val="00D674F6"/>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BA7"/>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C81"/>
    <w:rsid w:val="00D938A2"/>
    <w:rsid w:val="00D94CEB"/>
    <w:rsid w:val="00D962CC"/>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66E5"/>
    <w:rsid w:val="00DB6DAC"/>
    <w:rsid w:val="00DC00B3"/>
    <w:rsid w:val="00DC08B7"/>
    <w:rsid w:val="00DC13C7"/>
    <w:rsid w:val="00DC1B62"/>
    <w:rsid w:val="00DC1FFF"/>
    <w:rsid w:val="00DC3480"/>
    <w:rsid w:val="00DC413C"/>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657F"/>
    <w:rsid w:val="00DE7678"/>
    <w:rsid w:val="00DF02D7"/>
    <w:rsid w:val="00DF0348"/>
    <w:rsid w:val="00DF08AE"/>
    <w:rsid w:val="00DF0AB0"/>
    <w:rsid w:val="00DF1122"/>
    <w:rsid w:val="00DF1821"/>
    <w:rsid w:val="00DF1A0B"/>
    <w:rsid w:val="00DF1ABD"/>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ED7"/>
    <w:rsid w:val="00E1752C"/>
    <w:rsid w:val="00E1754C"/>
    <w:rsid w:val="00E17890"/>
    <w:rsid w:val="00E17B26"/>
    <w:rsid w:val="00E2050E"/>
    <w:rsid w:val="00E205F6"/>
    <w:rsid w:val="00E2103F"/>
    <w:rsid w:val="00E234EF"/>
    <w:rsid w:val="00E23982"/>
    <w:rsid w:val="00E24FEE"/>
    <w:rsid w:val="00E25D44"/>
    <w:rsid w:val="00E25E7E"/>
    <w:rsid w:val="00E26260"/>
    <w:rsid w:val="00E26B57"/>
    <w:rsid w:val="00E27B83"/>
    <w:rsid w:val="00E3174A"/>
    <w:rsid w:val="00E31ABC"/>
    <w:rsid w:val="00E3330C"/>
    <w:rsid w:val="00E33716"/>
    <w:rsid w:val="00E3449B"/>
    <w:rsid w:val="00E37AA8"/>
    <w:rsid w:val="00E37E6C"/>
    <w:rsid w:val="00E40A4A"/>
    <w:rsid w:val="00E4235A"/>
    <w:rsid w:val="00E4304B"/>
    <w:rsid w:val="00E435B2"/>
    <w:rsid w:val="00E43FB3"/>
    <w:rsid w:val="00E448FD"/>
    <w:rsid w:val="00E45216"/>
    <w:rsid w:val="00E455FD"/>
    <w:rsid w:val="00E457FB"/>
    <w:rsid w:val="00E45B39"/>
    <w:rsid w:val="00E46137"/>
    <w:rsid w:val="00E46BFB"/>
    <w:rsid w:val="00E473B8"/>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6F74"/>
    <w:rsid w:val="00E7009A"/>
    <w:rsid w:val="00E70118"/>
    <w:rsid w:val="00E70502"/>
    <w:rsid w:val="00E7080A"/>
    <w:rsid w:val="00E70D40"/>
    <w:rsid w:val="00E70F62"/>
    <w:rsid w:val="00E71737"/>
    <w:rsid w:val="00E71FAA"/>
    <w:rsid w:val="00E723E8"/>
    <w:rsid w:val="00E72779"/>
    <w:rsid w:val="00E73D85"/>
    <w:rsid w:val="00E744BD"/>
    <w:rsid w:val="00E7582C"/>
    <w:rsid w:val="00E75E29"/>
    <w:rsid w:val="00E766EA"/>
    <w:rsid w:val="00E76AA8"/>
    <w:rsid w:val="00E7753A"/>
    <w:rsid w:val="00E776FE"/>
    <w:rsid w:val="00E7773A"/>
    <w:rsid w:val="00E8056E"/>
    <w:rsid w:val="00E80E60"/>
    <w:rsid w:val="00E812F7"/>
    <w:rsid w:val="00E81EE1"/>
    <w:rsid w:val="00E83DFB"/>
    <w:rsid w:val="00E84F79"/>
    <w:rsid w:val="00E866C6"/>
    <w:rsid w:val="00E901B3"/>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B3F"/>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81C"/>
    <w:rsid w:val="00ED2938"/>
    <w:rsid w:val="00ED392C"/>
    <w:rsid w:val="00ED3A1A"/>
    <w:rsid w:val="00ED3A5C"/>
    <w:rsid w:val="00ED45A6"/>
    <w:rsid w:val="00ED56F1"/>
    <w:rsid w:val="00ED6215"/>
    <w:rsid w:val="00ED62BD"/>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2D59"/>
    <w:rsid w:val="00F03E52"/>
    <w:rsid w:val="00F045DC"/>
    <w:rsid w:val="00F04902"/>
    <w:rsid w:val="00F0530E"/>
    <w:rsid w:val="00F054D5"/>
    <w:rsid w:val="00F07275"/>
    <w:rsid w:val="00F11EDB"/>
    <w:rsid w:val="00F120BF"/>
    <w:rsid w:val="00F12BD1"/>
    <w:rsid w:val="00F12E1B"/>
    <w:rsid w:val="00F139E9"/>
    <w:rsid w:val="00F144A8"/>
    <w:rsid w:val="00F145F6"/>
    <w:rsid w:val="00F1461E"/>
    <w:rsid w:val="00F14A18"/>
    <w:rsid w:val="00F14A9E"/>
    <w:rsid w:val="00F14E9F"/>
    <w:rsid w:val="00F14F2D"/>
    <w:rsid w:val="00F162B9"/>
    <w:rsid w:val="00F16D42"/>
    <w:rsid w:val="00F1712A"/>
    <w:rsid w:val="00F210E0"/>
    <w:rsid w:val="00F21265"/>
    <w:rsid w:val="00F221D6"/>
    <w:rsid w:val="00F23280"/>
    <w:rsid w:val="00F23281"/>
    <w:rsid w:val="00F23F1B"/>
    <w:rsid w:val="00F248CB"/>
    <w:rsid w:val="00F250DF"/>
    <w:rsid w:val="00F25597"/>
    <w:rsid w:val="00F25825"/>
    <w:rsid w:val="00F267F0"/>
    <w:rsid w:val="00F27309"/>
    <w:rsid w:val="00F27B9B"/>
    <w:rsid w:val="00F30967"/>
    <w:rsid w:val="00F30DFC"/>
    <w:rsid w:val="00F30E53"/>
    <w:rsid w:val="00F310E0"/>
    <w:rsid w:val="00F311BE"/>
    <w:rsid w:val="00F31283"/>
    <w:rsid w:val="00F31A08"/>
    <w:rsid w:val="00F31D45"/>
    <w:rsid w:val="00F3395A"/>
    <w:rsid w:val="00F341D3"/>
    <w:rsid w:val="00F344AA"/>
    <w:rsid w:val="00F3624B"/>
    <w:rsid w:val="00F36586"/>
    <w:rsid w:val="00F371C0"/>
    <w:rsid w:val="00F3761F"/>
    <w:rsid w:val="00F3784F"/>
    <w:rsid w:val="00F37868"/>
    <w:rsid w:val="00F37CC7"/>
    <w:rsid w:val="00F37D6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9"/>
    <w:rsid w:val="00F53418"/>
    <w:rsid w:val="00F53ADC"/>
    <w:rsid w:val="00F53EBF"/>
    <w:rsid w:val="00F53FE9"/>
    <w:rsid w:val="00F54554"/>
    <w:rsid w:val="00F55F1A"/>
    <w:rsid w:val="00F57539"/>
    <w:rsid w:val="00F57B48"/>
    <w:rsid w:val="00F60205"/>
    <w:rsid w:val="00F6022C"/>
    <w:rsid w:val="00F6122C"/>
    <w:rsid w:val="00F6152E"/>
    <w:rsid w:val="00F61F6E"/>
    <w:rsid w:val="00F63A7F"/>
    <w:rsid w:val="00F64060"/>
    <w:rsid w:val="00F642F1"/>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F20"/>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7C"/>
    <w:rsid w:val="00FD43BB"/>
    <w:rsid w:val="00FD49B6"/>
    <w:rsid w:val="00FD4CB2"/>
    <w:rsid w:val="00FD5808"/>
    <w:rsid w:val="00FD5881"/>
    <w:rsid w:val="00FD65B6"/>
    <w:rsid w:val="00FD75CB"/>
    <w:rsid w:val="00FD7660"/>
    <w:rsid w:val="00FD7812"/>
    <w:rsid w:val="00FD7845"/>
    <w:rsid w:val="00FE07C3"/>
    <w:rsid w:val="00FE08D8"/>
    <w:rsid w:val="00FE0A2D"/>
    <w:rsid w:val="00FE0A81"/>
    <w:rsid w:val="00FE1208"/>
    <w:rsid w:val="00FE2B1D"/>
    <w:rsid w:val="00FE2C1F"/>
    <w:rsid w:val="00FE2C28"/>
    <w:rsid w:val="00FE2F37"/>
    <w:rsid w:val="00FE39A6"/>
    <w:rsid w:val="00FE410C"/>
    <w:rsid w:val="00FE42AB"/>
    <w:rsid w:val="00FE4B24"/>
    <w:rsid w:val="00FE61FE"/>
    <w:rsid w:val="00FE6AE6"/>
    <w:rsid w:val="00FE6C94"/>
    <w:rsid w:val="00FE7144"/>
    <w:rsid w:val="00FE7811"/>
    <w:rsid w:val="00FE7B80"/>
    <w:rsid w:val="00FE7E7F"/>
    <w:rsid w:val="00FF0405"/>
    <w:rsid w:val="00FF24CB"/>
    <w:rsid w:val="00FF2FDE"/>
    <w:rsid w:val="00FF4069"/>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F5F4368E-7F85-472C-A2E9-F08D9F65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uiPriority w:val="99"/>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styleId="Nierozpoznanawzmianka">
    <w:name w:val="Unresolved Mention"/>
    <w:basedOn w:val="Domylnaczcionkaakapitu"/>
    <w:uiPriority w:val="99"/>
    <w:semiHidden/>
    <w:unhideWhenUsed/>
    <w:rsid w:val="00F73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http://www.igbmazovi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wawrzynkiewicz@igbmazovia.pl" TargetMode="External"/><Relationship Id="rId7" Type="http://schemas.openxmlformats.org/officeDocument/2006/relationships/endnotes" Target="endnotes.xml"/><Relationship Id="rId12" Type="http://schemas.openxmlformats.org/officeDocument/2006/relationships/hyperlink" Target="mailto:iod@ibgmazovia.pl" TargetMode="External"/><Relationship Id="rId17" Type="http://schemas.openxmlformats.org/officeDocument/2006/relationships/hyperlink" Target="http://www.igbmazovi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omentarzpzp.pl/strona-glowna/dzial-ii/rozdzial-3/oddzial-2/art-138" TargetMode="External"/><Relationship Id="rId20" Type="http://schemas.openxmlformats.org/officeDocument/2006/relationships/hyperlink" Target="mailto:m.zakrzewska@igb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gbmazovi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zakrzewska@igbmazovia.pl" TargetMode="External"/><Relationship Id="rId23" Type="http://schemas.openxmlformats.org/officeDocument/2006/relationships/hyperlink" Target="https://miniportal.uzp.gov.pl/" TargetMode="External"/><Relationship Id="rId10" Type="http://schemas.openxmlformats.org/officeDocument/2006/relationships/hyperlink" Target="http://www.igbmazovia.pl" TargetMode="External"/><Relationship Id="rId19" Type="http://schemas.openxmlformats.org/officeDocument/2006/relationships/hyperlink" Target="http://www.igbmazovia.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puap.gov.pl/wps/portal" TargetMode="External"/><Relationship Id="rId22"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94B5-5DA5-4358-886F-9DE6943D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18</Pages>
  <Words>9096</Words>
  <Characters>54582</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63551</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Monika Zakrzewska</cp:lastModifiedBy>
  <cp:revision>38</cp:revision>
  <cp:lastPrinted>2021-05-12T07:37:00Z</cp:lastPrinted>
  <dcterms:created xsi:type="dcterms:W3CDTF">2021-04-07T13:30:00Z</dcterms:created>
  <dcterms:modified xsi:type="dcterms:W3CDTF">2021-07-07T07:44:00Z</dcterms:modified>
</cp:coreProperties>
</file>