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79A1" w14:textId="616EE2B2" w:rsidR="002130B2" w:rsidRPr="002130B2" w:rsidRDefault="002130B2" w:rsidP="002130B2">
      <w:pPr>
        <w:widowControl/>
        <w:spacing w:line="360" w:lineRule="auto"/>
        <w:ind w:left="5664" w:firstLine="708"/>
        <w:jc w:val="both"/>
        <w:rPr>
          <w:rFonts w:ascii="Times New Roman" w:eastAsia="Times New Roman" w:hAnsi="Times New Roman" w:cs="Times New Roman"/>
          <w:b/>
          <w:i/>
          <w:iCs/>
          <w:color w:val="auto"/>
          <w:sz w:val="22"/>
          <w:szCs w:val="22"/>
          <w:lang w:bidi="ar-SA"/>
        </w:rPr>
      </w:pPr>
      <w:r w:rsidRPr="002130B2">
        <w:rPr>
          <w:rFonts w:ascii="Times New Roman" w:eastAsia="Times New Roman" w:hAnsi="Times New Roman" w:cs="Times New Roman"/>
          <w:b/>
          <w:i/>
          <w:iCs/>
          <w:color w:val="auto"/>
          <w:sz w:val="22"/>
          <w:szCs w:val="22"/>
          <w:lang w:bidi="ar-SA"/>
        </w:rPr>
        <w:t>Załącznik Nr 4 do SWZ</w:t>
      </w:r>
    </w:p>
    <w:p w14:paraId="6B3A4886" w14:textId="2C4B01B6" w:rsidR="00804E50" w:rsidRPr="00010AFA" w:rsidRDefault="0042457A" w:rsidP="002013E7">
      <w:pPr>
        <w:widowControl/>
        <w:jc w:val="center"/>
        <w:rPr>
          <w:rFonts w:ascii="Times New Roman" w:eastAsia="Times New Roman" w:hAnsi="Times New Roman" w:cs="Times New Roman"/>
          <w:i/>
          <w:color w:val="auto"/>
          <w:sz w:val="22"/>
          <w:szCs w:val="22"/>
          <w:lang w:bidi="ar-SA"/>
        </w:rPr>
      </w:pPr>
      <w:r w:rsidRPr="00010AFA">
        <w:rPr>
          <w:rFonts w:ascii="Times New Roman" w:eastAsia="Times New Roman" w:hAnsi="Times New Roman" w:cs="Times New Roman"/>
          <w:i/>
          <w:color w:val="auto"/>
          <w:sz w:val="22"/>
          <w:szCs w:val="22"/>
          <w:lang w:bidi="ar-SA"/>
        </w:rPr>
        <w:t>Istotne postanowienia umowy</w:t>
      </w:r>
    </w:p>
    <w:p w14:paraId="2427F767" w14:textId="77777777" w:rsidR="0042457A" w:rsidRDefault="0042457A" w:rsidP="00804E50">
      <w:pPr>
        <w:widowControl/>
        <w:snapToGrid w:val="0"/>
        <w:jc w:val="center"/>
        <w:rPr>
          <w:rFonts w:ascii="Times New Roman" w:eastAsia="Times New Roman" w:hAnsi="Times New Roman" w:cs="Times New Roman"/>
          <w:b/>
          <w:bCs/>
          <w:smallCaps/>
          <w:color w:val="auto"/>
          <w:sz w:val="22"/>
          <w:szCs w:val="22"/>
          <w:u w:val="single"/>
          <w:lang w:bidi="ar-SA"/>
        </w:rPr>
      </w:pPr>
    </w:p>
    <w:p w14:paraId="35FD3457" w14:textId="185230D4" w:rsidR="00804E50" w:rsidRPr="00804E50" w:rsidRDefault="00804E50" w:rsidP="00804E50">
      <w:pPr>
        <w:widowControl/>
        <w:snapToGrid w:val="0"/>
        <w:jc w:val="center"/>
        <w:rPr>
          <w:rFonts w:ascii="Times New Roman" w:eastAsia="Times New Roman" w:hAnsi="Times New Roman" w:cs="Times New Roman"/>
          <w:b/>
          <w:bCs/>
          <w:smallCaps/>
          <w:color w:val="auto"/>
          <w:sz w:val="22"/>
          <w:szCs w:val="22"/>
          <w:u w:val="single"/>
          <w:lang w:bidi="ar-SA"/>
        </w:rPr>
      </w:pPr>
      <w:r w:rsidRPr="00804E50">
        <w:rPr>
          <w:rFonts w:ascii="Times New Roman" w:eastAsia="Times New Roman" w:hAnsi="Times New Roman" w:cs="Times New Roman"/>
          <w:b/>
          <w:bCs/>
          <w:smallCaps/>
          <w:color w:val="auto"/>
          <w:sz w:val="22"/>
          <w:szCs w:val="22"/>
          <w:u w:val="single"/>
          <w:lang w:bidi="ar-SA"/>
        </w:rPr>
        <w:t>umowa Nr ………………………</w:t>
      </w:r>
    </w:p>
    <w:p w14:paraId="4DCDCA97" w14:textId="77777777" w:rsidR="00804E50" w:rsidRPr="00804E50" w:rsidRDefault="00804E50" w:rsidP="00804E50">
      <w:pPr>
        <w:widowControl/>
        <w:snapToGrid w:val="0"/>
        <w:jc w:val="right"/>
        <w:rPr>
          <w:rFonts w:ascii="Times New Roman" w:eastAsia="Times New Roman" w:hAnsi="Times New Roman" w:cs="Times New Roman"/>
          <w:b/>
          <w:bCs/>
          <w:smallCaps/>
          <w:color w:val="auto"/>
          <w:sz w:val="22"/>
          <w:szCs w:val="22"/>
          <w:u w:val="single"/>
          <w:lang w:bidi="ar-SA"/>
        </w:rPr>
      </w:pPr>
    </w:p>
    <w:p w14:paraId="6AE1ECA7" w14:textId="77777777" w:rsidR="00804E50" w:rsidRPr="00804E50" w:rsidRDefault="00804E50" w:rsidP="00804E50">
      <w:pPr>
        <w:widowControl/>
        <w:snapToGrid w:val="0"/>
        <w:jc w:val="both"/>
        <w:rPr>
          <w:rFonts w:ascii="Times New Roman" w:eastAsia="Times New Roman" w:hAnsi="Times New Roman" w:cs="Times New Roman"/>
          <w:b/>
          <w:bCs/>
          <w:color w:val="auto"/>
          <w:sz w:val="22"/>
          <w:szCs w:val="22"/>
          <w:lang w:bidi="ar-SA"/>
        </w:rPr>
      </w:pPr>
      <w:r w:rsidRPr="00804E50">
        <w:rPr>
          <w:rFonts w:ascii="Times New Roman" w:eastAsia="Times New Roman" w:hAnsi="Times New Roman" w:cs="Times New Roman"/>
          <w:b/>
          <w:bCs/>
          <w:color w:val="auto"/>
          <w:sz w:val="22"/>
          <w:szCs w:val="22"/>
          <w:lang w:bidi="ar-SA"/>
        </w:rPr>
        <w:t xml:space="preserve">Na dostawę, montaż i uruchomienie kompletnej linii produkcyjnej do tworzyw sztucznych dla Zakładu w Tarnowie, </w:t>
      </w:r>
    </w:p>
    <w:p w14:paraId="7840AEC9" w14:textId="77777777" w:rsidR="00804E50" w:rsidRPr="00804E50" w:rsidRDefault="00804E50" w:rsidP="00804E50">
      <w:pPr>
        <w:widowControl/>
        <w:snapToGrid w:val="0"/>
        <w:jc w:val="both"/>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Cs/>
          <w:color w:val="auto"/>
          <w:sz w:val="22"/>
          <w:szCs w:val="22"/>
          <w:lang w:bidi="ar-SA"/>
        </w:rPr>
        <w:t>zawarta w dniu …………………… roku</w:t>
      </w:r>
    </w:p>
    <w:p w14:paraId="647E596A" w14:textId="77777777" w:rsidR="00804E50" w:rsidRPr="00804E50" w:rsidRDefault="00804E50" w:rsidP="00804E50">
      <w:pPr>
        <w:widowControl/>
        <w:adjustRightInd w:val="0"/>
        <w:jc w:val="both"/>
        <w:rPr>
          <w:rFonts w:ascii="Times New Roman" w:eastAsia="Times New Roman" w:hAnsi="Times New Roman" w:cs="Times New Roman"/>
          <w:bCs/>
          <w:color w:val="auto"/>
          <w:sz w:val="22"/>
          <w:szCs w:val="22"/>
          <w:lang w:bidi="ar-SA"/>
        </w:rPr>
      </w:pPr>
      <w:r w:rsidRPr="00804E50">
        <w:rPr>
          <w:rFonts w:ascii="Times New Roman" w:eastAsia="Times New Roman" w:hAnsi="Times New Roman" w:cs="Times New Roman"/>
          <w:bCs/>
          <w:color w:val="auto"/>
          <w:sz w:val="22"/>
          <w:szCs w:val="22"/>
          <w:lang w:bidi="ar-SA"/>
        </w:rPr>
        <w:t>pomiędzy:</w:t>
      </w:r>
    </w:p>
    <w:p w14:paraId="5E393636" w14:textId="77777777" w:rsidR="00804E50" w:rsidRPr="00804E50" w:rsidRDefault="00804E50" w:rsidP="00804E50">
      <w:pPr>
        <w:widowControl/>
        <w:adjustRightInd w:val="0"/>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Mazowiecką Instytucją Gospodarki Budżetowej MAZOVIA  z siedzibą w Warszawie (01-473) przy ul. Kocjana 3 zarejestrowaną w Sądzie Rejonowym dla m.st. Warszawy w Warszawie, XII Wydział Gospodarczy pod nr KRS 0000373652, NIP 5222967596, REGON 142732693, reprezentowaną przez,</w:t>
      </w:r>
    </w:p>
    <w:p w14:paraId="53E19560" w14:textId="77777777" w:rsidR="00804E50" w:rsidRPr="00804E50" w:rsidRDefault="00804E50" w:rsidP="00804E50">
      <w:pPr>
        <w:widowControl/>
        <w:numPr>
          <w:ilvl w:val="0"/>
          <w:numId w:val="6"/>
        </w:numPr>
        <w:suppressAutoHyphens/>
        <w:adjustRightInd w:val="0"/>
        <w:spacing w:line="276" w:lineRule="auto"/>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 ………………….. Mazowieckiej Instytucji Gospodarki Budżetowej MAZOVIA,</w:t>
      </w:r>
    </w:p>
    <w:p w14:paraId="102C62F6" w14:textId="77777777" w:rsidR="00804E50" w:rsidRPr="00804E50" w:rsidRDefault="00804E50" w:rsidP="00804E50">
      <w:pPr>
        <w:widowControl/>
        <w:numPr>
          <w:ilvl w:val="0"/>
          <w:numId w:val="6"/>
        </w:numPr>
        <w:suppressAutoHyphens/>
        <w:adjustRightInd w:val="0"/>
        <w:spacing w:line="276" w:lineRule="auto"/>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 …………………. Mazowieckiej Instytucji Gospodarki Budżetowej MAZOVIA.</w:t>
      </w:r>
    </w:p>
    <w:p w14:paraId="11DD3E1A" w14:textId="77777777" w:rsidR="00804E50" w:rsidRPr="00804E50" w:rsidRDefault="00804E50" w:rsidP="00804E50">
      <w:pPr>
        <w:widowControl/>
        <w:tabs>
          <w:tab w:val="left" w:pos="360"/>
        </w:tabs>
        <w:suppressAutoHyphens/>
        <w:spacing w:line="276" w:lineRule="auto"/>
        <w:jc w:val="both"/>
        <w:rPr>
          <w:rFonts w:ascii="Times New Roman" w:eastAsia="Times New Roman" w:hAnsi="Times New Roman" w:cs="Times New Roman"/>
          <w:b/>
          <w:bCs/>
          <w:color w:val="auto"/>
          <w:sz w:val="22"/>
          <w:szCs w:val="22"/>
          <w:lang w:eastAsia="ar-SA" w:bidi="ar-SA"/>
        </w:rPr>
      </w:pPr>
      <w:r w:rsidRPr="00804E50">
        <w:rPr>
          <w:rFonts w:ascii="Times New Roman" w:eastAsia="Times New Roman" w:hAnsi="Times New Roman" w:cs="Times New Roman"/>
          <w:bCs/>
          <w:color w:val="auto"/>
          <w:sz w:val="22"/>
          <w:szCs w:val="22"/>
          <w:lang w:eastAsia="ar-SA" w:bidi="ar-SA"/>
        </w:rPr>
        <w:t>zwaną dalej w treści umowy</w:t>
      </w:r>
      <w:r w:rsidRPr="00804E50">
        <w:rPr>
          <w:rFonts w:ascii="Times New Roman" w:eastAsia="Times New Roman" w:hAnsi="Times New Roman" w:cs="Times New Roman"/>
          <w:b/>
          <w:bCs/>
          <w:color w:val="auto"/>
          <w:sz w:val="22"/>
          <w:szCs w:val="22"/>
          <w:lang w:eastAsia="ar-SA" w:bidi="ar-SA"/>
        </w:rPr>
        <w:t xml:space="preserve"> „Zamawiającym”</w:t>
      </w:r>
    </w:p>
    <w:p w14:paraId="6FA430E7" w14:textId="77777777" w:rsidR="00804E50" w:rsidRPr="00804E50" w:rsidRDefault="00804E50" w:rsidP="00804E50">
      <w:pPr>
        <w:widowControl/>
        <w:tabs>
          <w:tab w:val="left" w:pos="360"/>
        </w:tabs>
        <w:suppressAutoHyphens/>
        <w:spacing w:line="276" w:lineRule="auto"/>
        <w:jc w:val="both"/>
        <w:rPr>
          <w:rFonts w:ascii="Times New Roman" w:eastAsia="Times New Roman" w:hAnsi="Times New Roman" w:cs="Times New Roman"/>
          <w:b/>
          <w:bCs/>
          <w:color w:val="auto"/>
          <w:sz w:val="22"/>
          <w:szCs w:val="22"/>
          <w:lang w:eastAsia="ar-SA" w:bidi="ar-SA"/>
        </w:rPr>
      </w:pPr>
      <w:r w:rsidRPr="00804E50">
        <w:rPr>
          <w:rFonts w:ascii="Times New Roman" w:eastAsia="Times New Roman" w:hAnsi="Times New Roman" w:cs="Times New Roman"/>
          <w:bCs/>
          <w:color w:val="auto"/>
          <w:sz w:val="22"/>
          <w:szCs w:val="22"/>
          <w:lang w:eastAsia="ar-SA" w:bidi="ar-SA"/>
        </w:rPr>
        <w:t>a</w:t>
      </w:r>
      <w:r w:rsidRPr="00804E50">
        <w:rPr>
          <w:rFonts w:ascii="Times New Roman" w:eastAsia="Times New Roman" w:hAnsi="Times New Roman" w:cs="Times New Roman"/>
          <w:b/>
          <w:bCs/>
          <w:color w:val="auto"/>
          <w:sz w:val="22"/>
          <w:szCs w:val="22"/>
          <w:lang w:eastAsia="ar-SA" w:bidi="ar-SA"/>
        </w:rPr>
        <w:t xml:space="preserve"> ...................................................... z siedzibą w ..............................................  przy ul. ……………………………….zarejestrowaną w  Sądzie …………………….. w Warszawie, ………………….. Wydział Gospodarczy pod nr KRS ………………………, NIP ………………………, REGON…………………….. </w:t>
      </w:r>
      <w:r w:rsidRPr="00804E50">
        <w:rPr>
          <w:rFonts w:ascii="Times New Roman" w:eastAsia="Times New Roman" w:hAnsi="Times New Roman" w:cs="Times New Roman"/>
          <w:b/>
          <w:bCs/>
          <w:color w:val="auto"/>
          <w:sz w:val="22"/>
          <w:szCs w:val="22"/>
          <w:lang w:eastAsia="ar-SA" w:bidi="ar-SA"/>
        </w:rPr>
        <w:br/>
        <w:t xml:space="preserve">zwanym dalej „Wykonawcą”, reprezentowanym przez: </w:t>
      </w:r>
    </w:p>
    <w:p w14:paraId="08F4F65F" w14:textId="77777777" w:rsidR="00804E50" w:rsidRPr="00804E50" w:rsidRDefault="00804E50" w:rsidP="00804E50">
      <w:pPr>
        <w:widowControl/>
        <w:numPr>
          <w:ilvl w:val="0"/>
          <w:numId w:val="7"/>
        </w:numPr>
        <w:spacing w:before="100" w:after="119" w:line="276" w:lineRule="auto"/>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t>
      </w:r>
    </w:p>
    <w:p w14:paraId="389C5615" w14:textId="77777777" w:rsidR="00804E50" w:rsidRPr="00804E50" w:rsidRDefault="00804E50" w:rsidP="00804E50">
      <w:pPr>
        <w:widowControl/>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Zwanych dalej łącznie Stronami.</w:t>
      </w:r>
    </w:p>
    <w:p w14:paraId="609F269D" w14:textId="77777777" w:rsidR="00804E50" w:rsidRPr="00804E50" w:rsidRDefault="00804E50" w:rsidP="00804E50">
      <w:pPr>
        <w:widowControl/>
        <w:tabs>
          <w:tab w:val="left" w:pos="360"/>
        </w:tabs>
        <w:suppressAutoHyphens/>
        <w:jc w:val="both"/>
        <w:rPr>
          <w:rFonts w:ascii="Times New Roman" w:eastAsia="Times New Roman" w:hAnsi="Times New Roman" w:cs="Times New Roman"/>
          <w:bCs/>
          <w:color w:val="auto"/>
          <w:sz w:val="22"/>
          <w:szCs w:val="22"/>
          <w:lang w:eastAsia="ar-SA" w:bidi="ar-SA"/>
        </w:rPr>
      </w:pPr>
      <w:r w:rsidRPr="00804E50">
        <w:rPr>
          <w:rFonts w:ascii="Times New Roman" w:eastAsia="Times New Roman" w:hAnsi="Times New Roman" w:cs="Times New Roman"/>
          <w:bCs/>
          <w:color w:val="auto"/>
          <w:sz w:val="22"/>
          <w:szCs w:val="22"/>
          <w:lang w:eastAsia="ar-SA" w:bidi="ar-SA"/>
        </w:rPr>
        <w:t>Zawarcie niniejszej umowy następuje w wyniku przeprowadzenia przez IGB MAZOVIA postępowania o udzielenie zamówienia publicznego : Na</w:t>
      </w:r>
      <w:r w:rsidRPr="00804E50">
        <w:rPr>
          <w:rFonts w:ascii="Times New Roman" w:eastAsia="Times New Roman" w:hAnsi="Times New Roman" w:cs="Times New Roman"/>
          <w:color w:val="auto"/>
          <w:sz w:val="22"/>
          <w:szCs w:val="22"/>
          <w:lang w:eastAsia="ar-SA" w:bidi="ar-SA"/>
        </w:rPr>
        <w:t xml:space="preserve"> do</w:t>
      </w:r>
      <w:r w:rsidRPr="00804E50">
        <w:rPr>
          <w:rFonts w:ascii="Times New Roman" w:eastAsia="Times New Roman" w:hAnsi="Times New Roman" w:cs="Times New Roman"/>
          <w:b/>
          <w:bCs/>
          <w:color w:val="auto"/>
          <w:sz w:val="22"/>
          <w:szCs w:val="22"/>
          <w:lang w:eastAsia="ar-SA" w:bidi="ar-SA"/>
        </w:rPr>
        <w:t>staw</w:t>
      </w:r>
      <w:r w:rsidRPr="00804E50">
        <w:rPr>
          <w:rFonts w:ascii="Times New Roman" w:eastAsia="Times New Roman" w:hAnsi="Times New Roman" w:cs="Times New Roman"/>
          <w:color w:val="auto"/>
          <w:sz w:val="22"/>
          <w:szCs w:val="22"/>
          <w:lang w:eastAsia="ar-SA" w:bidi="ar-SA"/>
        </w:rPr>
        <w:t>ę</w:t>
      </w:r>
      <w:r w:rsidRPr="00804E50">
        <w:rPr>
          <w:rFonts w:ascii="Times New Roman" w:eastAsia="Times New Roman" w:hAnsi="Times New Roman" w:cs="Times New Roman"/>
          <w:b/>
          <w:bCs/>
          <w:color w:val="auto"/>
          <w:sz w:val="22"/>
          <w:szCs w:val="22"/>
          <w:lang w:eastAsia="ar-SA" w:bidi="ar-SA"/>
        </w:rPr>
        <w:t>, montaż i uruchomienie kompletnej linii produkcyjnej do tworzyw sztucznych dla Zakładu w Tarnowie</w:t>
      </w:r>
      <w:r w:rsidRPr="00804E50">
        <w:rPr>
          <w:rFonts w:ascii="Times New Roman" w:eastAsia="Times New Roman" w:hAnsi="Times New Roman" w:cs="Times New Roman"/>
          <w:bCs/>
          <w:color w:val="auto"/>
          <w:sz w:val="22"/>
          <w:szCs w:val="22"/>
          <w:lang w:eastAsia="ar-SA" w:bidi="ar-SA"/>
        </w:rPr>
        <w:t>, numer sprawy: ………. w trybie przetargu podstawowego na podstawie art. ………………………………………</w:t>
      </w:r>
    </w:p>
    <w:p w14:paraId="54993DB6" w14:textId="77777777" w:rsidR="00804E50" w:rsidRPr="00804E50" w:rsidRDefault="00804E50" w:rsidP="00804E50">
      <w:pPr>
        <w:widowControl/>
        <w:tabs>
          <w:tab w:val="left" w:pos="360"/>
        </w:tabs>
        <w:suppressAutoHyphens/>
        <w:jc w:val="both"/>
        <w:rPr>
          <w:rFonts w:ascii="Times New Roman" w:eastAsia="Times New Roman" w:hAnsi="Times New Roman" w:cs="Times New Roman"/>
          <w:bCs/>
          <w:color w:val="auto"/>
          <w:sz w:val="22"/>
          <w:szCs w:val="22"/>
          <w:lang w:eastAsia="ar-SA" w:bidi="ar-SA"/>
        </w:rPr>
      </w:pPr>
    </w:p>
    <w:p w14:paraId="15E13F71" w14:textId="77777777" w:rsidR="00804E50" w:rsidRPr="00804E50" w:rsidRDefault="00804E50" w:rsidP="00804E50">
      <w:pPr>
        <w:widowControl/>
        <w:tabs>
          <w:tab w:val="left" w:pos="0"/>
          <w:tab w:val="left" w:pos="567"/>
        </w:tabs>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1</w:t>
      </w:r>
    </w:p>
    <w:p w14:paraId="7D4BA119" w14:textId="77777777" w:rsidR="00804E50" w:rsidRPr="00804E50" w:rsidRDefault="00804E50" w:rsidP="00804E50">
      <w:pPr>
        <w:widowControl/>
        <w:numPr>
          <w:ilvl w:val="0"/>
          <w:numId w:val="8"/>
        </w:numPr>
        <w:suppressAutoHyphens/>
        <w:ind w:left="426" w:hanging="426"/>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bidi="ar-SA"/>
        </w:rPr>
        <w:t xml:space="preserve">Przedmiotem niniejszej umowy jest </w:t>
      </w:r>
      <w:r w:rsidRPr="00804E50">
        <w:rPr>
          <w:rFonts w:ascii="Times New Roman" w:eastAsia="Times New Roman" w:hAnsi="Times New Roman" w:cs="Times New Roman"/>
          <w:b/>
          <w:bCs/>
          <w:color w:val="auto"/>
          <w:sz w:val="22"/>
          <w:szCs w:val="22"/>
          <w:lang w:bidi="ar-SA"/>
        </w:rPr>
        <w:t>dostawa, montaż i uruchomienie kompletnej linii produkcyjnej do tworzyw sztucznych dla Zakładu w Tarnowie MIGB MAZOVIA, zgodnie z dokumentacją przetargową a w szczególności z Opisem Przedmiotu Zamówienia</w:t>
      </w:r>
      <w:r w:rsidRPr="00804E50">
        <w:rPr>
          <w:rFonts w:ascii="Times New Roman" w:eastAsia="Times New Roman" w:hAnsi="Times New Roman" w:cs="Times New Roman"/>
          <w:color w:val="auto"/>
          <w:sz w:val="22"/>
          <w:szCs w:val="22"/>
          <w:lang w:bidi="ar-SA"/>
        </w:rPr>
        <w:t>.</w:t>
      </w:r>
    </w:p>
    <w:p w14:paraId="59702E1F" w14:textId="77777777" w:rsidR="00804E50" w:rsidRPr="00804E50" w:rsidRDefault="00804E50" w:rsidP="00804E50">
      <w:pPr>
        <w:widowControl/>
        <w:numPr>
          <w:ilvl w:val="1"/>
          <w:numId w:val="20"/>
        </w:numPr>
        <w:suppressAutoHyphens/>
        <w:ind w:left="426" w:hanging="426"/>
        <w:contextualSpacing/>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eastAsia="zh-CN" w:bidi="ar-SA"/>
        </w:rPr>
        <w:t xml:space="preserve"> Przedmiot umowy obejmuje:</w:t>
      </w:r>
    </w:p>
    <w:p w14:paraId="3FA646C9" w14:textId="77777777" w:rsidR="00804E50" w:rsidRPr="00804E50" w:rsidRDefault="00804E50" w:rsidP="00804E50">
      <w:pPr>
        <w:widowControl/>
        <w:numPr>
          <w:ilvl w:val="0"/>
          <w:numId w:val="9"/>
        </w:numPr>
        <w:autoSpaceDE w:val="0"/>
        <w:autoSpaceDN w:val="0"/>
        <w:adjustRightInd w:val="0"/>
        <w:ind w:left="426" w:hanging="426"/>
        <w:jc w:val="both"/>
        <w:rPr>
          <w:rFonts w:ascii="Times New Roman" w:eastAsia="Calibri" w:hAnsi="Times New Roman" w:cs="Times New Roman"/>
          <w:sz w:val="22"/>
          <w:szCs w:val="22"/>
          <w:lang w:eastAsia="en-US" w:bidi="ar-SA"/>
        </w:rPr>
      </w:pPr>
      <w:r w:rsidRPr="00804E50">
        <w:rPr>
          <w:rFonts w:ascii="Times New Roman" w:eastAsia="Calibri" w:hAnsi="Times New Roman" w:cs="Times New Roman"/>
          <w:sz w:val="22"/>
          <w:szCs w:val="22"/>
          <w:lang w:eastAsia="en-US" w:bidi="ar-SA"/>
        </w:rPr>
        <w:t>dostawę maszyn i urządzeń do  Mazowieckiej Instytucji Gospodarki Budżetowej MAZOVIA w Warszawie, ul. Kocjana 3, 01-473 Warszawa, Zakład w Tarnowie, przy ul. Konarskiego 2 B, 33-100 Tarnów;</w:t>
      </w:r>
    </w:p>
    <w:p w14:paraId="68F65998" w14:textId="77777777" w:rsidR="00804E50" w:rsidRPr="00804E50" w:rsidRDefault="00804E50" w:rsidP="00804E50">
      <w:pPr>
        <w:widowControl/>
        <w:numPr>
          <w:ilvl w:val="0"/>
          <w:numId w:val="9"/>
        </w:numPr>
        <w:autoSpaceDE w:val="0"/>
        <w:autoSpaceDN w:val="0"/>
        <w:adjustRightInd w:val="0"/>
        <w:ind w:left="426" w:hanging="426"/>
        <w:jc w:val="both"/>
        <w:rPr>
          <w:rFonts w:ascii="Times New Roman" w:eastAsia="Calibri" w:hAnsi="Times New Roman" w:cs="Times New Roman"/>
          <w:sz w:val="22"/>
          <w:szCs w:val="22"/>
          <w:lang w:eastAsia="en-US" w:bidi="ar-SA"/>
        </w:rPr>
      </w:pPr>
      <w:r w:rsidRPr="00804E50">
        <w:rPr>
          <w:rFonts w:ascii="Times New Roman" w:eastAsia="Calibri" w:hAnsi="Times New Roman" w:cs="Times New Roman"/>
          <w:sz w:val="22"/>
          <w:szCs w:val="22"/>
          <w:lang w:eastAsia="en-US" w:bidi="ar-SA"/>
        </w:rPr>
        <w:t>transport, montaż, wprowadzenie na wskazane miejsce zainstalowania, instalację i podłączenie dostarczonych maszyn i urządzeń na wyznaczonych stanowiskach pracy w siedzibie Mazowieckiej Instytucji Gospodarki Budżetowej MAZOVIA Zakład w Tarnowie, przy ul. Konarskiego 2 B, 33-100 Tarnów. W przypadku potrzeby przeprowadzenia wizji lokalnej miejsca zainstalowania maszyn i urządzeń, Wykonawca zgłosi Zamawiającemu taką potrzebę z co najmniej 2- dniowym wyprzedzeniem  w celu dopełnienia potrzebnych formalności związanych z wejściem na teren Zakładu Karnego w Tarnowie, w obrębie którego znajduje się miejsce instalacji przedmiotu umowy;</w:t>
      </w:r>
    </w:p>
    <w:p w14:paraId="4DD80E7C" w14:textId="77777777" w:rsidR="00804E50" w:rsidRPr="00804E50" w:rsidRDefault="00804E50" w:rsidP="00804E50">
      <w:pPr>
        <w:widowControl/>
        <w:numPr>
          <w:ilvl w:val="0"/>
          <w:numId w:val="9"/>
        </w:numPr>
        <w:autoSpaceDE w:val="0"/>
        <w:autoSpaceDN w:val="0"/>
        <w:adjustRightInd w:val="0"/>
        <w:ind w:left="426" w:hanging="426"/>
        <w:jc w:val="both"/>
        <w:rPr>
          <w:rFonts w:ascii="Times New Roman" w:eastAsia="Calibri" w:hAnsi="Times New Roman" w:cs="Times New Roman"/>
          <w:sz w:val="22"/>
          <w:szCs w:val="22"/>
          <w:lang w:eastAsia="en-US" w:bidi="ar-SA"/>
        </w:rPr>
      </w:pPr>
      <w:r w:rsidRPr="00804E50">
        <w:rPr>
          <w:rFonts w:ascii="Times New Roman" w:eastAsia="Calibri" w:hAnsi="Times New Roman" w:cs="Times New Roman"/>
          <w:sz w:val="22"/>
          <w:szCs w:val="22"/>
          <w:lang w:eastAsia="en-US" w:bidi="ar-SA"/>
        </w:rPr>
        <w:t>konfigurację maszyn i urządzeń, oprogramowania, wyposażenia, podłączenie, uruchomienie i przetestowanie dostarczonych maszyn i urządzeń w zakresie zapewniającym ich prawidłowe działanie i użytkowanie, zgodnie z przeznaczeniem i wymaganiami Zamawiającego;</w:t>
      </w:r>
    </w:p>
    <w:p w14:paraId="74B084F5" w14:textId="77777777" w:rsidR="00804E50" w:rsidRPr="00804E50" w:rsidRDefault="00804E50" w:rsidP="00804E50">
      <w:pPr>
        <w:widowControl/>
        <w:numPr>
          <w:ilvl w:val="0"/>
          <w:numId w:val="9"/>
        </w:numPr>
        <w:autoSpaceDE w:val="0"/>
        <w:autoSpaceDN w:val="0"/>
        <w:adjustRightInd w:val="0"/>
        <w:ind w:left="426" w:hanging="426"/>
        <w:jc w:val="both"/>
        <w:rPr>
          <w:rFonts w:ascii="Times New Roman" w:eastAsia="Calibri" w:hAnsi="Times New Roman" w:cs="Times New Roman"/>
          <w:sz w:val="22"/>
          <w:szCs w:val="22"/>
          <w:lang w:eastAsia="en-US" w:bidi="ar-SA"/>
        </w:rPr>
      </w:pPr>
      <w:r w:rsidRPr="00804E50">
        <w:rPr>
          <w:rFonts w:ascii="Times New Roman" w:eastAsia="Calibri" w:hAnsi="Times New Roman" w:cs="Times New Roman"/>
          <w:sz w:val="22"/>
          <w:szCs w:val="22"/>
          <w:lang w:eastAsia="en-US" w:bidi="ar-SA"/>
        </w:rPr>
        <w:t xml:space="preserve">przekazanie pełnego kompletu dokumentów: świadectwa jakości, certyfikaty, deklaracje zgodności, atesty bezpieczeństwa oraz dokumenty dopuszczające do obrotu na polskim i unijnym rynku, a także karty gwarancyjne. Dokumenty te muszą być dostarczone wraz z maszynami i urządzeniami, których dotyczą, sporządzone w języku polskim lub przetłumaczone na język polski, </w:t>
      </w:r>
      <w:r w:rsidRPr="00804E50">
        <w:rPr>
          <w:rFonts w:ascii="Times New Roman" w:eastAsia="Calibri" w:hAnsi="Times New Roman" w:cs="Times New Roman"/>
          <w:sz w:val="22"/>
          <w:szCs w:val="22"/>
          <w:lang w:eastAsia="en-US" w:bidi="ar-SA"/>
        </w:rPr>
        <w:lastRenderedPageBreak/>
        <w:t>w formie papierowej lub na nośniku CD/DVD, za wyjątkiem kart gwarancyjnych, które muszą być w formie papierowej;</w:t>
      </w:r>
    </w:p>
    <w:p w14:paraId="32E9AA02" w14:textId="77777777" w:rsidR="00804E50" w:rsidRPr="00804E50" w:rsidRDefault="00804E50" w:rsidP="00804E50">
      <w:pPr>
        <w:widowControl/>
        <w:numPr>
          <w:ilvl w:val="0"/>
          <w:numId w:val="9"/>
        </w:numPr>
        <w:autoSpaceDE w:val="0"/>
        <w:autoSpaceDN w:val="0"/>
        <w:adjustRightInd w:val="0"/>
        <w:ind w:left="426" w:hanging="426"/>
        <w:jc w:val="both"/>
        <w:rPr>
          <w:rFonts w:ascii="Times New Roman" w:eastAsia="Calibri" w:hAnsi="Times New Roman" w:cs="Times New Roman"/>
          <w:sz w:val="22"/>
          <w:szCs w:val="22"/>
          <w:lang w:eastAsia="en-US" w:bidi="ar-SA"/>
        </w:rPr>
      </w:pPr>
      <w:r w:rsidRPr="00804E50">
        <w:rPr>
          <w:rFonts w:ascii="Times New Roman" w:eastAsia="Calibri" w:hAnsi="Times New Roman" w:cs="Times New Roman"/>
          <w:sz w:val="22"/>
          <w:szCs w:val="22"/>
          <w:lang w:eastAsia="en-US" w:bidi="ar-SA"/>
        </w:rPr>
        <w:t>przeprowadzenie 1 (jednego) szkolenia/instruktażu dla 9 pracowników Zamawiającego w  zakresie użytkowania, obsługi i konserwacji bieżącej dostarczonego przedmiotu Umowy.</w:t>
      </w:r>
    </w:p>
    <w:p w14:paraId="33D95C1C" w14:textId="77777777" w:rsidR="00804E50" w:rsidRPr="00804E50" w:rsidRDefault="00804E50" w:rsidP="00804E50">
      <w:pPr>
        <w:widowControl/>
        <w:numPr>
          <w:ilvl w:val="0"/>
          <w:numId w:val="8"/>
        </w:numPr>
        <w:suppressAutoHyphens/>
        <w:ind w:left="426" w:hanging="426"/>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bidi="ar-SA"/>
        </w:rPr>
        <w:t>Termin wykonania prac : …… miesięcy od dnia podpisania umowy.</w:t>
      </w:r>
    </w:p>
    <w:p w14:paraId="34AF6248" w14:textId="77777777" w:rsidR="00804E50" w:rsidRPr="00804E50" w:rsidRDefault="00804E50" w:rsidP="00804E50">
      <w:pPr>
        <w:widowControl/>
        <w:numPr>
          <w:ilvl w:val="0"/>
          <w:numId w:val="8"/>
        </w:numPr>
        <w:suppressAutoHyphens/>
        <w:ind w:left="426" w:hanging="426"/>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bidi="ar-SA"/>
        </w:rPr>
        <w:t>Jeżeli dla poprawnej realizacji przedmiotu umowy konieczne jest wykonanie czynności</w:t>
      </w:r>
      <w:r w:rsidRPr="00804E50">
        <w:rPr>
          <w:rFonts w:ascii="Times New Roman" w:eastAsia="Times New Roman" w:hAnsi="Times New Roman" w:cs="Times New Roman"/>
          <w:sz w:val="22"/>
          <w:szCs w:val="22"/>
          <w:lang w:bidi="ar-SA"/>
        </w:rPr>
        <w:t xml:space="preserve"> niewymienionej w niniejszym opisie Wykonawca zobowiązany jest ją wykonać i nie może dochodzić z tego tytułu żadnego dodatkowego wynagrodzenia.</w:t>
      </w:r>
    </w:p>
    <w:p w14:paraId="475A4244" w14:textId="77777777" w:rsidR="00804E50" w:rsidRPr="00804E50" w:rsidRDefault="00804E50" w:rsidP="00804E50">
      <w:pPr>
        <w:widowControl/>
        <w:numPr>
          <w:ilvl w:val="0"/>
          <w:numId w:val="8"/>
        </w:numPr>
        <w:ind w:left="426" w:hanging="426"/>
        <w:contextualSpacing/>
        <w:jc w:val="both"/>
        <w:rPr>
          <w:rFonts w:ascii="Times New Roman" w:eastAsia="Calibri" w:hAnsi="Times New Roman" w:cs="Times New Roman"/>
          <w:sz w:val="22"/>
          <w:szCs w:val="22"/>
          <w:lang w:eastAsia="en-US" w:bidi="ar-SA"/>
        </w:rPr>
      </w:pPr>
      <w:r w:rsidRPr="00804E50">
        <w:rPr>
          <w:rFonts w:ascii="Times New Roman" w:eastAsia="Times New Roman" w:hAnsi="Times New Roman" w:cs="Times New Roman"/>
          <w:sz w:val="22"/>
          <w:szCs w:val="22"/>
          <w:lang w:bidi="ar-SA"/>
        </w:rPr>
        <w:t>Wykonawca zobowiązany jest naprawić wszelkie uszkodzenia powstałe  na terenie Zakładu w Tarnowie w związku z realizacją umowy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obciążenia Wykonawcy jej kosztami.</w:t>
      </w:r>
    </w:p>
    <w:p w14:paraId="6CAD09EF" w14:textId="77777777" w:rsidR="00804E50" w:rsidRPr="00804E50" w:rsidRDefault="00804E50" w:rsidP="00804E50">
      <w:pPr>
        <w:widowControl/>
        <w:numPr>
          <w:ilvl w:val="0"/>
          <w:numId w:val="8"/>
        </w:numPr>
        <w:ind w:left="426" w:hanging="426"/>
        <w:contextualSpacing/>
        <w:jc w:val="both"/>
        <w:rPr>
          <w:rFonts w:ascii="Times New Roman" w:eastAsia="Calibri" w:hAnsi="Times New Roman" w:cs="Times New Roman"/>
          <w:sz w:val="22"/>
          <w:szCs w:val="22"/>
          <w:lang w:eastAsia="en-US" w:bidi="ar-SA"/>
        </w:rPr>
      </w:pPr>
      <w:r w:rsidRPr="00804E50">
        <w:rPr>
          <w:rFonts w:ascii="Times New Roman" w:eastAsia="Times New Roman" w:hAnsi="Times New Roman" w:cs="Times New Roman"/>
          <w:sz w:val="22"/>
          <w:szCs w:val="22"/>
          <w:lang w:bidi="ar-SA"/>
        </w:rPr>
        <w:t>W przypadku zlecenia naprawy zastępczej, o której mowa w ust 4, koszty wykonania zastępczego Zamawiający w pierwszej kolejności potrąci z przysługującego Wykonawcy wynagrodzenia. W przypadku, gdy koszt wykonania zastępczego przewyższy wysokość należnego Wykonawcy wynagrodzenia, Wykonawca uiści odpowiednią kwotę w terminie 7 dni od dnia doręczenia mu noty obciążeniowej z tego tytułu.</w:t>
      </w:r>
    </w:p>
    <w:p w14:paraId="456310DB" w14:textId="23024356" w:rsidR="00804E50" w:rsidRPr="00804E50" w:rsidRDefault="00804E50" w:rsidP="00804E50">
      <w:pPr>
        <w:widowControl/>
        <w:tabs>
          <w:tab w:val="left" w:pos="0"/>
        </w:tabs>
        <w:contextualSpacing/>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2</w:t>
      </w:r>
    </w:p>
    <w:p w14:paraId="512838A8" w14:textId="77777777" w:rsidR="00804E50" w:rsidRPr="00804E50" w:rsidRDefault="00804E50" w:rsidP="00804E50">
      <w:pPr>
        <w:widowControl/>
        <w:numPr>
          <w:ilvl w:val="0"/>
          <w:numId w:val="21"/>
        </w:numPr>
        <w:tabs>
          <w:tab w:val="clear" w:pos="360"/>
        </w:tabs>
        <w:suppressAutoHyphens/>
        <w:ind w:left="284" w:hanging="284"/>
        <w:jc w:val="both"/>
        <w:rPr>
          <w:rFonts w:ascii="Times New Roman" w:eastAsia="Times New Roman" w:hAnsi="Times New Roman" w:cs="Times New Roman"/>
          <w:i/>
          <w:iCs/>
          <w:color w:val="auto"/>
          <w:sz w:val="22"/>
          <w:szCs w:val="22"/>
          <w:lang w:bidi="ar-SA"/>
        </w:rPr>
      </w:pPr>
      <w:r w:rsidRPr="00804E50">
        <w:rPr>
          <w:rFonts w:ascii="Times New Roman" w:eastAsia="Times New Roman" w:hAnsi="Times New Roman" w:cs="Times New Roman"/>
          <w:iCs/>
          <w:color w:val="auto"/>
          <w:sz w:val="22"/>
          <w:szCs w:val="22"/>
          <w:lang w:bidi="ar-SA"/>
        </w:rPr>
        <w:t>Odbiór przedmiotu umowy nastąpi po uprzednim dokonaniu jego sprawdzenia technicznego (prawidłowość działania, zgodność z Opisem Przedmiotu Zamówienia) przez Zamawiającego reprezentowanego przez Pana Maciej Urbańczyk.</w:t>
      </w:r>
    </w:p>
    <w:p w14:paraId="0F125788" w14:textId="77777777" w:rsidR="00804E50" w:rsidRPr="00804E50" w:rsidRDefault="00804E50" w:rsidP="00804E50">
      <w:pPr>
        <w:widowControl/>
        <w:numPr>
          <w:ilvl w:val="0"/>
          <w:numId w:val="21"/>
        </w:numPr>
        <w:tabs>
          <w:tab w:val="clear" w:pos="360"/>
        </w:tabs>
        <w:suppressAutoHyphens/>
        <w:ind w:left="284" w:hanging="284"/>
        <w:jc w:val="both"/>
        <w:rPr>
          <w:rFonts w:ascii="Times New Roman" w:eastAsia="Times New Roman" w:hAnsi="Times New Roman" w:cs="Times New Roman"/>
          <w:b/>
          <w:bCs/>
          <w:color w:val="auto"/>
          <w:sz w:val="22"/>
          <w:szCs w:val="22"/>
          <w:lang w:bidi="ar-SA"/>
        </w:rPr>
      </w:pPr>
      <w:r w:rsidRPr="00804E50">
        <w:rPr>
          <w:rFonts w:ascii="Times New Roman" w:eastAsia="Times New Roman" w:hAnsi="Times New Roman" w:cs="Times New Roman"/>
          <w:color w:val="auto"/>
          <w:sz w:val="22"/>
          <w:szCs w:val="22"/>
          <w:lang w:bidi="ar-SA"/>
        </w:rPr>
        <w:t>Odbiór przedmiotu umowy</w:t>
      </w:r>
      <w:r w:rsidRPr="00804E50">
        <w:rPr>
          <w:rFonts w:ascii="Times New Roman" w:eastAsia="Times New Roman" w:hAnsi="Times New Roman" w:cs="Times New Roman"/>
          <w:bCs/>
          <w:color w:val="auto"/>
          <w:sz w:val="22"/>
          <w:szCs w:val="22"/>
          <w:lang w:bidi="ar-SA"/>
        </w:rPr>
        <w:t xml:space="preserve"> łącznie z dokumentami wymienionymi w  </w:t>
      </w:r>
      <w:r w:rsidRPr="00804E50">
        <w:rPr>
          <w:rFonts w:ascii="Times New Roman" w:eastAsia="Times New Roman" w:hAnsi="Times New Roman" w:cs="Times New Roman"/>
          <w:b/>
          <w:bCs/>
          <w:color w:val="auto"/>
          <w:sz w:val="22"/>
          <w:szCs w:val="22"/>
          <w:lang w:bidi="ar-SA"/>
        </w:rPr>
        <w:t xml:space="preserve">§ 1 ust. 1 pkt d </w:t>
      </w:r>
      <w:r w:rsidRPr="00804E50">
        <w:rPr>
          <w:rFonts w:ascii="Times New Roman" w:eastAsia="Times New Roman" w:hAnsi="Times New Roman" w:cs="Times New Roman"/>
          <w:bCs/>
          <w:color w:val="auto"/>
          <w:sz w:val="22"/>
          <w:szCs w:val="22"/>
          <w:lang w:bidi="ar-SA"/>
        </w:rPr>
        <w:t xml:space="preserve">w ramach umowy zostanie potwierdzony </w:t>
      </w:r>
      <w:r w:rsidRPr="00804E50">
        <w:rPr>
          <w:rFonts w:ascii="Times New Roman" w:eastAsia="Times New Roman" w:hAnsi="Times New Roman" w:cs="Times New Roman"/>
          <w:color w:val="auto"/>
          <w:sz w:val="22"/>
          <w:szCs w:val="22"/>
          <w:lang w:bidi="ar-SA"/>
        </w:rPr>
        <w:t>podpisanym przez obie strony protokołem odbioru</w:t>
      </w:r>
      <w:r w:rsidRPr="00804E50">
        <w:rPr>
          <w:rFonts w:ascii="Times New Roman" w:eastAsia="Times New Roman" w:hAnsi="Times New Roman" w:cs="Times New Roman"/>
          <w:bCs/>
          <w:color w:val="auto"/>
          <w:sz w:val="22"/>
          <w:szCs w:val="22"/>
          <w:lang w:bidi="ar-SA"/>
        </w:rPr>
        <w:t>.</w:t>
      </w:r>
    </w:p>
    <w:p w14:paraId="4DB4AF5B" w14:textId="77777777" w:rsidR="00804E50" w:rsidRPr="00804E50" w:rsidRDefault="00804E50" w:rsidP="00804E50">
      <w:pPr>
        <w:widowControl/>
        <w:numPr>
          <w:ilvl w:val="0"/>
          <w:numId w:val="21"/>
        </w:numPr>
        <w:tabs>
          <w:tab w:val="clear" w:pos="360"/>
        </w:tabs>
        <w:suppressAutoHyphens/>
        <w:ind w:left="284" w:hanging="284"/>
        <w:jc w:val="both"/>
        <w:rPr>
          <w:rFonts w:ascii="Times New Roman" w:eastAsia="Times New Roman" w:hAnsi="Times New Roman" w:cs="Times New Roman"/>
          <w:i/>
          <w:iCs/>
          <w:color w:val="auto"/>
          <w:sz w:val="22"/>
          <w:szCs w:val="22"/>
          <w:lang w:bidi="ar-SA"/>
        </w:rPr>
      </w:pPr>
      <w:r w:rsidRPr="00804E50">
        <w:rPr>
          <w:rFonts w:ascii="Times New Roman" w:eastAsia="Times New Roman" w:hAnsi="Times New Roman" w:cs="Times New Roman"/>
          <w:color w:val="auto"/>
          <w:sz w:val="22"/>
          <w:szCs w:val="22"/>
          <w:lang w:bidi="ar-SA"/>
        </w:rPr>
        <w:t>Wykrycie w trakcie odbioru wad stanowi podstawę do odmowy odbioru.</w:t>
      </w:r>
    </w:p>
    <w:p w14:paraId="27B823AE" w14:textId="77777777" w:rsidR="00804E50" w:rsidRPr="00804E50" w:rsidRDefault="00804E50" w:rsidP="00804E50">
      <w:pPr>
        <w:widowControl/>
        <w:numPr>
          <w:ilvl w:val="0"/>
          <w:numId w:val="21"/>
        </w:numPr>
        <w:tabs>
          <w:tab w:val="clear" w:pos="360"/>
        </w:tabs>
        <w:suppressAutoHyphens/>
        <w:ind w:left="284" w:hanging="284"/>
        <w:jc w:val="both"/>
        <w:rPr>
          <w:rFonts w:ascii="Times New Roman" w:eastAsia="Times New Roman" w:hAnsi="Times New Roman" w:cs="Times New Roman"/>
          <w:i/>
          <w:iCs/>
          <w:color w:val="auto"/>
          <w:sz w:val="22"/>
          <w:szCs w:val="22"/>
          <w:lang w:bidi="ar-SA"/>
        </w:rPr>
      </w:pPr>
      <w:r w:rsidRPr="00804E50">
        <w:rPr>
          <w:rFonts w:ascii="Times New Roman" w:eastAsia="Times New Roman" w:hAnsi="Times New Roman" w:cs="Times New Roman"/>
          <w:color w:val="auto"/>
          <w:sz w:val="22"/>
          <w:szCs w:val="22"/>
          <w:lang w:bidi="ar-SA"/>
        </w:rPr>
        <w:t xml:space="preserve"> W przypadku ujawnienia podczas dokonywania odbioru wad przedmiotu umowy Zamawiający przerwie czynności odbioru i niezwłocznie powiadomi o tym Wykonawcę pocztą elektroniczną na adres ………………. W takim przypadku Wykonawca zobowiązuje się do usunięcia wad przedmiotu umowy na własny koszt w terminie do 7 dni licząc od dnia dokonania zawiadomienia, o którym mowa w zdaniu poprzednim. Po usunięciu wad Strony dokonają ponownego odbioru przedmiotu umowy.</w:t>
      </w:r>
    </w:p>
    <w:p w14:paraId="5E3D9A15" w14:textId="77777777" w:rsidR="00804E50" w:rsidRPr="00804E50" w:rsidRDefault="00804E50" w:rsidP="00804E50">
      <w:pPr>
        <w:widowControl/>
        <w:tabs>
          <w:tab w:val="left" w:pos="0"/>
        </w:tabs>
        <w:contextualSpacing/>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3</w:t>
      </w:r>
    </w:p>
    <w:p w14:paraId="3275F0A0"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Wykonawca udziela Zamawiającemu gwarancji na przedmiot umowy na okres …… miesięcy.</w:t>
      </w:r>
    </w:p>
    <w:p w14:paraId="719CECE2"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Okres gwarancji liczy się od dnia podpisania przez obie strony Umowy protokołu odbioru przedmiotu umowy.</w:t>
      </w:r>
    </w:p>
    <w:p w14:paraId="2C38943C"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 okresie gwarancji Wykonawca bez dodatkowego wynagrodzenia zobowiązuje się do bezpłatnej naprawy przedmiotu umowy, łącznie z dojazdem serwisu w miejsce, w którym znajdują się przedmiot umowy lub ewentualnym transportem przedmiotu umowy lub jego części do miejsca naprawy jeżeli jest to konieczne, kosztami części i robocizny lub do jej wymiany na nową.</w:t>
      </w:r>
    </w:p>
    <w:p w14:paraId="119B9EA3" w14:textId="77777777" w:rsidR="00804E50" w:rsidRPr="00804E50" w:rsidRDefault="00804E50" w:rsidP="00804E50">
      <w:pPr>
        <w:widowControl/>
        <w:numPr>
          <w:ilvl w:val="0"/>
          <w:numId w:val="22"/>
        </w:numPr>
        <w:ind w:left="284" w:hanging="284"/>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Jeśli wymagane będą przeglądy gwarancyjne zgodnie z wymaganiami Producenta urządzeń w okresie trwania gwarancji, Wykonawca wykona je na własny koszt (koszty dojazdu, czasu pracy, materiałowe, części i inne).</w:t>
      </w:r>
    </w:p>
    <w:p w14:paraId="1A2188B7"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Wykonawca zobowiązuje się do usunięcia wad  lub wymiany przedmiotu umowy w terminie do 7 dni roboczych licząc od daty zgłoszenia (zgłoszenie drogą elektroniczną). </w:t>
      </w:r>
      <w:r w:rsidRPr="00804E50">
        <w:rPr>
          <w:rFonts w:ascii="Times New Roman" w:eastAsia="Times New Roman" w:hAnsi="Times New Roman" w:cs="Times New Roman"/>
          <w:color w:val="auto"/>
          <w:sz w:val="22"/>
          <w:szCs w:val="22"/>
          <w:lang w:bidi="ar-SA"/>
        </w:rPr>
        <w:br/>
        <w:t>Czas reakcji serwisowej, tj. czas w którym Wykonawca zobowiązany jest do podjęcia czynności zmierzających do wykonania naprawy lub wymiany (np. dojazdu do usunięcia zgłoszonej awarii, pisemnego potwierdzenia zamówienia części podlegającej wymianie) wynosi 48 h.</w:t>
      </w:r>
    </w:p>
    <w:p w14:paraId="1386A27C"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Jeżeli zajdzie konieczność dostarczenia części zastępczych, części te zostaną dostarczone Zamawiającemu w terminie nie dłuższym niż 7 dni roboczych od daty zgłoszenia. Wykonawca dostarczy Zamawiającemu części zastępcze o takich samych lub wyższych parametrach technicznych na koszt Wykonawcy. Koszty transportu i wymiany części zastępczych obciążają Wykonawcę. </w:t>
      </w:r>
    </w:p>
    <w:p w14:paraId="2F1425E5"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lastRenderedPageBreak/>
        <w:t>Okres gwarancji zostanie automatycznie wydłużony o czas trwania naprawy. W przypadku wymiany przedmiotu zamówienia/części na nowe, wolne od wad, okres gwarancji określony w ust. 1 biegnie na nowo od daty jego odbioru przez Zamawiającego.</w:t>
      </w:r>
    </w:p>
    <w:p w14:paraId="32FE9A88"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Wykonawca jest zobowiązany do uznania reklamacji wad ukrytych i naprawy przedmiotu umowy lub jego wymiany na wolny od wad na warunkach określonych wyżej.  </w:t>
      </w:r>
    </w:p>
    <w:p w14:paraId="6C7B332A"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Przepisy ust. 1 – 8 powyżej nie uchybiają przepisom o rękojmi za wady fizyczne zgodnie z KC.  </w:t>
      </w:r>
    </w:p>
    <w:p w14:paraId="4D66B157" w14:textId="77777777" w:rsidR="00804E50" w:rsidRPr="00804E50" w:rsidRDefault="00804E50" w:rsidP="00804E50">
      <w:pPr>
        <w:widowControl/>
        <w:numPr>
          <w:ilvl w:val="0"/>
          <w:numId w:val="22"/>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 razie zniszczenia lub zgubienia dokumentu gwarancyjnego Zamawiający nie traci uprawnień 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w:t>
      </w:r>
    </w:p>
    <w:p w14:paraId="736AF5B8" w14:textId="77777777" w:rsidR="00804E50" w:rsidRPr="00804E50" w:rsidRDefault="00804E50" w:rsidP="00804E50">
      <w:pPr>
        <w:widowControl/>
        <w:tabs>
          <w:tab w:val="left" w:pos="0"/>
        </w:tabs>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4</w:t>
      </w:r>
    </w:p>
    <w:p w14:paraId="5B4C1237"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bidi="ar-SA"/>
        </w:rPr>
        <w:t>Za wykonanie umowy Wykonawcy przysługuje wynagrodzenie ryczałtowe w kwocie netto ……………….. zł (słownie: ……………………………………………..), brutto ……,…… zł (słownie: ………………………………… zł 00/100), zgodnie z ofertą Wykonawcy.</w:t>
      </w:r>
    </w:p>
    <w:p w14:paraId="1063A6D8"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eastAsia="ar-SA" w:bidi="ar-SA"/>
        </w:rPr>
        <w:t xml:space="preserve">Wynagrodzenie ryczałtowe stanowi całkowite i zupełne wynagrodzenie należne Wykonawcy, jakie Zamawiający zobowiązany jest zapłacić za przedmiot umowy, co obejmuje m.in. koszty wydania i odebrania przedmiotu umowy, w szczególności koszty i opłaty związane z dostarczeniem przedmiotu umowy do miejsc wskazanych przez Zamawiającego, opłaty za transport, załadunek, rozładunek, oraz dokumentację niezbędną do prawidłowego użytkowania przedmiotu umowy. Koszty te obejmują również </w:t>
      </w:r>
      <w:r w:rsidRPr="00804E50">
        <w:rPr>
          <w:rFonts w:ascii="Times New Roman" w:eastAsia="Times New Roman" w:hAnsi="Times New Roman" w:cs="Times New Roman"/>
          <w:color w:val="auto"/>
          <w:sz w:val="22"/>
          <w:szCs w:val="22"/>
          <w:lang w:bidi="ar-SA"/>
        </w:rPr>
        <w:t xml:space="preserve">montaż, wprowadzenie na wskazane miejsce zainstalowania, instalację i podłączenie dostarczonych maszyn i urządzeń na wyznaczonych stanowiskach pracy, oraz inne czynności, które wiążą się z prawidłowym wykonaniem przedmiotu umowy. </w:t>
      </w:r>
    </w:p>
    <w:p w14:paraId="5A045E4B"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eastAsia="ar-SA" w:bidi="ar-SA"/>
        </w:rPr>
        <w:t>Zamawiający udzieli zaliczki w wysokości 20% wynagrodzenia Wykonawcy na poczet wykonania zamówienia. Wypłata zaliczki nastąpi w ciągu 14 dni od dnia podpisania umowy. Podstawą do zapłaty zaliczki będzie Faktura pro-forma. Wykonawca zobowiązany jest wystawić i doręczyć Zamawiającemu fakturę VAT na kwotę zaliczki (fakturę zaliczkową) w terminie 7 dni od dnia otrzymania zaliczki.</w:t>
      </w:r>
    </w:p>
    <w:p w14:paraId="74A25B6E"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eastAsia="ar-SA" w:bidi="ar-SA"/>
        </w:rPr>
        <w:t>Zapłacona zaliczka zostanie zaliczona, po wykonaniu całości zamówienia, na poczet wynagrodzenia wykonawcy.</w:t>
      </w:r>
    </w:p>
    <w:p w14:paraId="139A724A"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bCs/>
          <w:color w:val="auto"/>
          <w:sz w:val="22"/>
          <w:szCs w:val="22"/>
          <w:lang w:eastAsia="ar-SA" w:bidi="ar-SA"/>
        </w:rPr>
        <w:t xml:space="preserve">Płatność końcowa za zrealizowanie przedmiotu umowy nastąpi w oparciu o fakturę końcową  wystawioną przez Wykonawcę na podstawie </w:t>
      </w:r>
      <w:r w:rsidRPr="00804E50">
        <w:rPr>
          <w:rFonts w:ascii="Times New Roman" w:eastAsia="Times New Roman" w:hAnsi="Times New Roman" w:cs="Times New Roman"/>
          <w:color w:val="auto"/>
          <w:sz w:val="22"/>
          <w:szCs w:val="22"/>
          <w:lang w:eastAsia="ar-SA" w:bidi="ar-SA"/>
        </w:rPr>
        <w:t xml:space="preserve">protokołu odbioru o którym mowa w </w:t>
      </w:r>
      <w:r w:rsidRPr="00804E50">
        <w:rPr>
          <w:rFonts w:ascii="Times New Roman" w:eastAsia="Times New Roman" w:hAnsi="Times New Roman" w:cs="Times New Roman"/>
          <w:b/>
          <w:color w:val="auto"/>
          <w:sz w:val="22"/>
          <w:szCs w:val="22"/>
          <w:lang w:eastAsia="ar-SA" w:bidi="ar-SA"/>
        </w:rPr>
        <w:t>§ 3 ust. 2</w:t>
      </w:r>
      <w:r w:rsidRPr="00804E50">
        <w:rPr>
          <w:rFonts w:ascii="Times New Roman" w:eastAsia="Times New Roman" w:hAnsi="Times New Roman" w:cs="Times New Roman"/>
          <w:color w:val="auto"/>
          <w:sz w:val="22"/>
          <w:szCs w:val="22"/>
          <w:lang w:eastAsia="ar-SA" w:bidi="ar-SA"/>
        </w:rPr>
        <w:t>., przy uwzględnieniu zapłaconej zaliczki.</w:t>
      </w:r>
    </w:p>
    <w:p w14:paraId="271F46F1"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bCs/>
          <w:color w:val="auto"/>
          <w:sz w:val="22"/>
          <w:szCs w:val="22"/>
          <w:lang w:eastAsia="ar-SA" w:bidi="ar-SA"/>
        </w:rPr>
        <w:t>Zapłata będzie realizowana przelewem na konto podane przez Wykonawcę na fakturze VAT w terminie 14</w:t>
      </w:r>
      <w:r w:rsidRPr="00804E50">
        <w:rPr>
          <w:rFonts w:ascii="Times New Roman" w:eastAsia="Times New Roman" w:hAnsi="Times New Roman" w:cs="Times New Roman"/>
          <w:b/>
          <w:color w:val="auto"/>
          <w:sz w:val="22"/>
          <w:szCs w:val="22"/>
          <w:lang w:eastAsia="ar-SA" w:bidi="ar-SA"/>
        </w:rPr>
        <w:t xml:space="preserve"> </w:t>
      </w:r>
      <w:r w:rsidRPr="00804E50">
        <w:rPr>
          <w:rFonts w:ascii="Times New Roman" w:eastAsia="Times New Roman" w:hAnsi="Times New Roman" w:cs="Times New Roman"/>
          <w:bCs/>
          <w:color w:val="auto"/>
          <w:sz w:val="22"/>
          <w:szCs w:val="22"/>
          <w:lang w:eastAsia="ar-SA" w:bidi="ar-SA"/>
        </w:rPr>
        <w:t>dni od dnia otrzymania faktury przez Zamawiającego.</w:t>
      </w:r>
    </w:p>
    <w:p w14:paraId="75F15F05"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eastAsia="zh-CN" w:bidi="ar-SA"/>
        </w:rPr>
      </w:pPr>
      <w:r w:rsidRPr="00804E50">
        <w:rPr>
          <w:rFonts w:ascii="Times New Roman" w:eastAsia="Times New Roman" w:hAnsi="Times New Roman" w:cs="Times New Roman"/>
          <w:color w:val="auto"/>
          <w:sz w:val="22"/>
          <w:szCs w:val="22"/>
          <w:lang w:eastAsia="ar-SA" w:bidi="ar-SA"/>
        </w:rPr>
        <w:t>Wykonawca nie może żądać podwyższenia wynagrodzenia określonego ust. 1, niezależnie od wysokości poniesionych kosztów realizacji umowy.</w:t>
      </w:r>
    </w:p>
    <w:p w14:paraId="47D729FE" w14:textId="77777777" w:rsidR="00804E50" w:rsidRPr="00804E50" w:rsidRDefault="00804E50" w:rsidP="00804E50">
      <w:pPr>
        <w:widowControl/>
        <w:numPr>
          <w:ilvl w:val="0"/>
          <w:numId w:val="10"/>
        </w:numPr>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Za dokonanie zapłaty uznaje się datę obciążenia rachunku bankowego Zamawiającego.  </w:t>
      </w:r>
    </w:p>
    <w:p w14:paraId="2472D3C3" w14:textId="77777777" w:rsidR="00804E50" w:rsidRPr="00804E50" w:rsidRDefault="00804E50" w:rsidP="00804E50">
      <w:pPr>
        <w:widowControl/>
        <w:numPr>
          <w:ilvl w:val="0"/>
          <w:numId w:val="10"/>
        </w:numPr>
        <w:suppressAutoHyphens/>
        <w:ind w:left="284" w:hanging="284"/>
        <w:jc w:val="both"/>
        <w:rPr>
          <w:rFonts w:ascii="Times New Roman" w:eastAsia="Tahoma" w:hAnsi="Times New Roman" w:cs="Times New Roman"/>
          <w:sz w:val="22"/>
          <w:szCs w:val="22"/>
          <w:lang w:eastAsia="en-US" w:bidi="ar-SA"/>
        </w:rPr>
      </w:pPr>
      <w:r w:rsidRPr="00804E50">
        <w:rPr>
          <w:rFonts w:ascii="Times New Roman" w:eastAsia="Tahoma" w:hAnsi="Times New Roman" w:cs="Times New Roman"/>
          <w:sz w:val="22"/>
          <w:szCs w:val="22"/>
          <w:lang w:eastAsia="en-US" w:bidi="ar-SA"/>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4329530" w14:textId="77777777" w:rsidR="00804E50" w:rsidRPr="00804E50" w:rsidRDefault="00804E50" w:rsidP="00804E50">
      <w:pPr>
        <w:widowControl/>
        <w:numPr>
          <w:ilvl w:val="0"/>
          <w:numId w:val="10"/>
        </w:numPr>
        <w:suppressAutoHyphens/>
        <w:ind w:left="284" w:hanging="284"/>
        <w:jc w:val="both"/>
        <w:rPr>
          <w:rFonts w:ascii="Times New Roman" w:eastAsia="Tahoma" w:hAnsi="Times New Roman" w:cs="Times New Roman"/>
          <w:sz w:val="22"/>
          <w:szCs w:val="22"/>
          <w:lang w:eastAsia="en-US" w:bidi="ar-SA"/>
        </w:rPr>
      </w:pPr>
      <w:r w:rsidRPr="00804E50">
        <w:rPr>
          <w:rFonts w:ascii="Times New Roman" w:eastAsia="Tahoma" w:hAnsi="Times New Roman" w:cs="Times New Roman"/>
          <w:sz w:val="22"/>
          <w:szCs w:val="22"/>
          <w:lang w:eastAsia="en-US" w:bidi="ar-SA"/>
        </w:rPr>
        <w:t>Wynagrodzenie, o którym mowa w ust. 1 zawiera w sobie wszelkie należności, jakich w związku z zawarciem i wykonaniem niniejszej umowy spodziewał się uzyskać Wykonawca, w tym koszty pośrednie i bezpośrednie, materiałowe, transportu i dojazdów, pracy, ubezpieczeń, należności publicznoprawnych etc.</w:t>
      </w:r>
    </w:p>
    <w:p w14:paraId="039238DE"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p>
    <w:p w14:paraId="1B9C5BBE"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5</w:t>
      </w:r>
    </w:p>
    <w:p w14:paraId="1739330E" w14:textId="77777777" w:rsidR="00804E50" w:rsidRPr="00804E50" w:rsidRDefault="00804E50" w:rsidP="00804E50">
      <w:pPr>
        <w:widowControl/>
        <w:numPr>
          <w:ilvl w:val="0"/>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Wykonawca zapłaci Zamawiającemu kary umowne:</w:t>
      </w:r>
    </w:p>
    <w:p w14:paraId="08685BA8" w14:textId="77777777" w:rsidR="00804E50" w:rsidRPr="00804E50" w:rsidRDefault="00804E50" w:rsidP="00804E50">
      <w:pPr>
        <w:widowControl/>
        <w:numPr>
          <w:ilvl w:val="1"/>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 wysokości 0,5 % wynagrodzenia brutto określonego w § 4 ust. 1 za każdy dzień opóźnienia w realizacji terminów określonych w § 1</w:t>
      </w:r>
      <w:r w:rsidRPr="00804E50">
        <w:rPr>
          <w:rFonts w:ascii="Times New Roman" w:eastAsia="Times New Roman" w:hAnsi="Times New Roman" w:cs="Times New Roman"/>
          <w:b/>
          <w:color w:val="auto"/>
          <w:sz w:val="22"/>
          <w:szCs w:val="22"/>
          <w:lang w:bidi="ar-SA"/>
        </w:rPr>
        <w:t xml:space="preserve"> </w:t>
      </w:r>
      <w:r w:rsidRPr="00804E50">
        <w:rPr>
          <w:rFonts w:ascii="Times New Roman" w:eastAsia="Times New Roman" w:hAnsi="Times New Roman" w:cs="Times New Roman"/>
          <w:color w:val="auto"/>
          <w:sz w:val="22"/>
          <w:szCs w:val="22"/>
          <w:lang w:bidi="ar-SA"/>
        </w:rPr>
        <w:t>ust.2.</w:t>
      </w:r>
    </w:p>
    <w:p w14:paraId="2690FF05" w14:textId="77777777" w:rsidR="00804E50" w:rsidRPr="00804E50" w:rsidRDefault="00804E50" w:rsidP="00804E50">
      <w:pPr>
        <w:widowControl/>
        <w:numPr>
          <w:ilvl w:val="1"/>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lastRenderedPageBreak/>
        <w:t>za opóźnienie Wykonawcy w usunięciu wad stwierdzonych przy odbiorze lub w okresie gwarancji w wysokości 0,5% wynagrodzenia brutto określonego w  §  4 ust. 1 umowy za każdy dzień opóźnienia,</w:t>
      </w:r>
    </w:p>
    <w:p w14:paraId="23942521" w14:textId="77777777" w:rsidR="00804E50" w:rsidRPr="00804E50" w:rsidRDefault="00804E50" w:rsidP="00804E50">
      <w:pPr>
        <w:widowControl/>
        <w:numPr>
          <w:ilvl w:val="1"/>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 tytułu odstąpienia od umowy z przyczyn występujących po stronie Wykonawcy w wysokości 10% wynagrodzenia brutto ustalonego w §  4 ust. 1 umowy.</w:t>
      </w:r>
    </w:p>
    <w:p w14:paraId="05613351" w14:textId="77777777" w:rsidR="00804E50" w:rsidRPr="00804E50" w:rsidRDefault="00804E50" w:rsidP="00804E50">
      <w:pPr>
        <w:widowControl/>
        <w:numPr>
          <w:ilvl w:val="0"/>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Zamawiający wystawi na rzecz Wykonawcy notę księgową (obciążeniową) na kwotę należnych kar umownych. </w:t>
      </w:r>
    </w:p>
    <w:p w14:paraId="7CFA531C" w14:textId="77777777" w:rsidR="00804E50" w:rsidRPr="00804E50" w:rsidRDefault="00804E50" w:rsidP="00804E50">
      <w:pPr>
        <w:widowControl/>
        <w:numPr>
          <w:ilvl w:val="0"/>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Zamawiający zastrzega sobie prawo do odszkodowania uzupełniającego, przewyższającego wysokość ustalonych kar umownych, do rzeczywiście poniesionej szkody.</w:t>
      </w:r>
    </w:p>
    <w:p w14:paraId="2A534B37" w14:textId="77777777" w:rsidR="00804E50" w:rsidRPr="00804E50" w:rsidRDefault="00804E50" w:rsidP="00804E50">
      <w:pPr>
        <w:widowControl/>
        <w:numPr>
          <w:ilvl w:val="0"/>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Zamawiający zastrzega sobie prawo potrącenia naliczonych kar umownych z wynagrodzenia przysługującego Wykonawcy, na co Wykonawca wyraża zgodę.</w:t>
      </w:r>
    </w:p>
    <w:p w14:paraId="58794223" w14:textId="77777777" w:rsidR="00804E50" w:rsidRPr="00804E50" w:rsidRDefault="00804E50" w:rsidP="00804E50">
      <w:pPr>
        <w:widowControl/>
        <w:numPr>
          <w:ilvl w:val="0"/>
          <w:numId w:val="11"/>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Łączna wysokość kar umownych nie może przekroczyć 50% wynagrodzenia brutto.</w:t>
      </w:r>
    </w:p>
    <w:p w14:paraId="3EEB2BA8" w14:textId="77777777" w:rsidR="00804E50" w:rsidRPr="00804E50" w:rsidRDefault="00804E50" w:rsidP="00804E50">
      <w:pPr>
        <w:widowControl/>
        <w:ind w:left="360"/>
        <w:contextualSpacing/>
        <w:jc w:val="both"/>
        <w:rPr>
          <w:rFonts w:ascii="Times New Roman" w:eastAsia="Times New Roman" w:hAnsi="Times New Roman" w:cs="Times New Roman"/>
          <w:color w:val="auto"/>
          <w:sz w:val="22"/>
          <w:szCs w:val="22"/>
          <w:lang w:bidi="ar-SA"/>
        </w:rPr>
      </w:pPr>
    </w:p>
    <w:p w14:paraId="5EF697EF"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6</w:t>
      </w:r>
    </w:p>
    <w:p w14:paraId="7B2A7C4C" w14:textId="77777777" w:rsidR="00804E50" w:rsidRPr="00804E50" w:rsidRDefault="00804E50" w:rsidP="00804E50">
      <w:pPr>
        <w:widowControl/>
        <w:numPr>
          <w:ilvl w:val="0"/>
          <w:numId w:val="12"/>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Zamawiającemu przysługuje prawo odstąpienia od umowy w przypadkach określonych w przepisach odrębnych a ponadto:</w:t>
      </w:r>
    </w:p>
    <w:p w14:paraId="27EF6B3E" w14:textId="77777777" w:rsidR="00804E50" w:rsidRPr="00804E50" w:rsidRDefault="00804E50" w:rsidP="00804E50">
      <w:pPr>
        <w:widowControl/>
        <w:numPr>
          <w:ilvl w:val="1"/>
          <w:numId w:val="13"/>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jeżeli Wykonawca istotnie narusza postanowienia niniejszej umowy, nie wykonuje lub nienależycie wykonuje umowę, w szczególności realizuje przedmiot umowy z naruszeniem ustalonego  w umowie terminu dostawy lub dostarczony przedmiot umowy jest niezgodny z złożonym zamówieniem, i mimo pisemnego dodatkowego wezwania nie zaprzestał przedmiotowych naruszeń,</w:t>
      </w:r>
    </w:p>
    <w:p w14:paraId="26F1F846" w14:textId="77777777" w:rsidR="00804E50" w:rsidRPr="00804E50" w:rsidRDefault="00804E50" w:rsidP="00804E50">
      <w:pPr>
        <w:widowControl/>
        <w:numPr>
          <w:ilvl w:val="1"/>
          <w:numId w:val="13"/>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 przypadku zgłoszenia wniosku o likwidację, bądź wniosku o upadłość Wykonawcy.</w:t>
      </w:r>
    </w:p>
    <w:p w14:paraId="2BCE6B99" w14:textId="77777777" w:rsidR="00804E50" w:rsidRPr="00804E50" w:rsidRDefault="00804E50" w:rsidP="00804E50">
      <w:pPr>
        <w:widowControl/>
        <w:numPr>
          <w:ilvl w:val="0"/>
          <w:numId w:val="12"/>
        </w:numPr>
        <w:ind w:left="426" w:hanging="426"/>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Odstąpienie od umowy następuje w formie pisemnej wraz z uzasadnieniem, w terminie 30 dni od dnia powzięcia informacji o w/w. okolicznościach.</w:t>
      </w:r>
    </w:p>
    <w:p w14:paraId="2902A214"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p>
    <w:p w14:paraId="65109668"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7</w:t>
      </w:r>
    </w:p>
    <w:p w14:paraId="30F8AFF3" w14:textId="77777777" w:rsidR="00804E50" w:rsidRPr="00804E50" w:rsidRDefault="00804E50" w:rsidP="00804E50">
      <w:pPr>
        <w:widowControl/>
        <w:numPr>
          <w:ilvl w:val="3"/>
          <w:numId w:val="14"/>
        </w:numPr>
        <w:suppressAutoHyphens/>
        <w:autoSpaceDN w:val="0"/>
        <w:ind w:left="426" w:hanging="426"/>
        <w:jc w:val="both"/>
        <w:textAlignment w:val="baseline"/>
        <w:rPr>
          <w:rFonts w:ascii="Times New Roman" w:eastAsia="Arial Unicode MS" w:hAnsi="Times New Roman" w:cs="Times New Roman"/>
          <w:kern w:val="3"/>
          <w:sz w:val="22"/>
          <w:szCs w:val="22"/>
          <w:lang w:eastAsia="en-US" w:bidi="ar-SA"/>
        </w:rPr>
      </w:pPr>
      <w:r w:rsidRPr="00804E50">
        <w:rPr>
          <w:rFonts w:ascii="Times New Roman" w:eastAsia="Arial Unicode MS" w:hAnsi="Times New Roman" w:cs="Times New Roman"/>
          <w:kern w:val="3"/>
          <w:sz w:val="22"/>
          <w:szCs w:val="22"/>
          <w:lang w:eastAsia="en-US" w:bidi="ar-SA"/>
        </w:rPr>
        <w:t xml:space="preserve">Zmiany umowy określa art. 455 ust. 1. Ustawy </w:t>
      </w:r>
      <w:proofErr w:type="spellStart"/>
      <w:r w:rsidRPr="00804E50">
        <w:rPr>
          <w:rFonts w:ascii="Times New Roman" w:eastAsia="Arial Unicode MS" w:hAnsi="Times New Roman" w:cs="Times New Roman"/>
          <w:kern w:val="3"/>
          <w:sz w:val="22"/>
          <w:szCs w:val="22"/>
          <w:lang w:eastAsia="en-US" w:bidi="ar-SA"/>
        </w:rPr>
        <w:t>Pzp</w:t>
      </w:r>
      <w:proofErr w:type="spellEnd"/>
      <w:r w:rsidRPr="00804E50">
        <w:rPr>
          <w:rFonts w:ascii="Times New Roman" w:eastAsia="Arial Unicode MS" w:hAnsi="Times New Roman" w:cs="Times New Roman"/>
          <w:kern w:val="3"/>
          <w:sz w:val="22"/>
          <w:szCs w:val="22"/>
          <w:lang w:eastAsia="en-US" w:bidi="ar-SA"/>
        </w:rPr>
        <w:t>. Ponadto zmiana umownego terminu zakończenia realizacji przedmiotu umowy możliwa jest w następujących przypadkach:</w:t>
      </w:r>
    </w:p>
    <w:p w14:paraId="4F82D578" w14:textId="77777777" w:rsidR="00804E50" w:rsidRPr="00804E50" w:rsidRDefault="00804E50" w:rsidP="00804E50">
      <w:pPr>
        <w:widowControl/>
        <w:numPr>
          <w:ilvl w:val="3"/>
          <w:numId w:val="14"/>
        </w:numPr>
        <w:suppressAutoHyphens/>
        <w:autoSpaceDN w:val="0"/>
        <w:ind w:left="426" w:hanging="426"/>
        <w:jc w:val="both"/>
        <w:textAlignment w:val="baseline"/>
        <w:rPr>
          <w:rFonts w:ascii="Times New Roman" w:eastAsia="Arial Unicode MS" w:hAnsi="Times New Roman" w:cs="Times New Roman"/>
          <w:kern w:val="3"/>
          <w:sz w:val="22"/>
          <w:szCs w:val="22"/>
          <w:lang w:eastAsia="en-US" w:bidi="ar-SA"/>
        </w:rPr>
      </w:pPr>
      <w:r w:rsidRPr="00804E50">
        <w:rPr>
          <w:rFonts w:ascii="Times New Roman" w:eastAsia="Arial Unicode MS" w:hAnsi="Times New Roman" w:cs="Times New Roman"/>
          <w:kern w:val="3"/>
          <w:sz w:val="22"/>
          <w:szCs w:val="22"/>
          <w:lang w:eastAsia="en-US" w:bidi="ar-SA"/>
        </w:rPr>
        <w:t>W zakresie terminów o czas trwania przeszkody w następujących przypadkach:</w:t>
      </w:r>
    </w:p>
    <w:p w14:paraId="69442E6A" w14:textId="77777777" w:rsidR="00804E50" w:rsidRPr="00804E50" w:rsidRDefault="00804E50" w:rsidP="00804E50">
      <w:pPr>
        <w:widowControl/>
        <w:numPr>
          <w:ilvl w:val="0"/>
          <w:numId w:val="15"/>
        </w:numPr>
        <w:suppressAutoHyphens/>
        <w:overflowPunct w:val="0"/>
        <w:autoSpaceDE w:val="0"/>
        <w:autoSpaceDN w:val="0"/>
        <w:ind w:left="426" w:hanging="426"/>
        <w:jc w:val="both"/>
        <w:textAlignment w:val="baseline"/>
        <w:rPr>
          <w:rFonts w:ascii="Times New Roman" w:eastAsia="Arial Unicode MS" w:hAnsi="Times New Roman" w:cs="Times New Roman"/>
          <w:color w:val="auto"/>
          <w:kern w:val="3"/>
          <w:sz w:val="22"/>
          <w:szCs w:val="22"/>
          <w:lang w:eastAsia="en-US" w:bidi="ar-SA"/>
        </w:rPr>
      </w:pPr>
      <w:r w:rsidRPr="00804E50">
        <w:rPr>
          <w:rFonts w:ascii="Times New Roman" w:eastAsia="Arial Unicode MS" w:hAnsi="Times New Roman" w:cs="Times New Roman"/>
          <w:kern w:val="3"/>
          <w:sz w:val="22"/>
          <w:szCs w:val="22"/>
          <w:lang w:eastAsia="en-US" w:bidi="ar-SA"/>
        </w:rPr>
        <w:t xml:space="preserve">gdy wystąpią opóźnienia w dokonaniu określonych czynności lub ich zaniechanie przez  Zamawiającego, które nie są następstwem okoliczności, za które Wykonawca ponosi odpowiedzialność, </w:t>
      </w:r>
    </w:p>
    <w:p w14:paraId="77B57FD5" w14:textId="16A87F88" w:rsidR="00804E50" w:rsidRPr="00804E50" w:rsidRDefault="00804E50" w:rsidP="00804E50">
      <w:pPr>
        <w:pStyle w:val="Akapitzlist"/>
        <w:numPr>
          <w:ilvl w:val="0"/>
          <w:numId w:val="15"/>
        </w:numPr>
        <w:suppressAutoHyphens/>
        <w:overflowPunct w:val="0"/>
        <w:autoSpaceDE w:val="0"/>
        <w:autoSpaceDN w:val="0"/>
        <w:ind w:left="426" w:hanging="426"/>
        <w:jc w:val="both"/>
        <w:textAlignment w:val="baseline"/>
        <w:rPr>
          <w:rFonts w:ascii="Times New Roman" w:eastAsia="Arial Unicode MS" w:hAnsi="Times New Roman" w:cs="Times New Roman"/>
          <w:kern w:val="3"/>
          <w:sz w:val="22"/>
          <w:szCs w:val="22"/>
          <w:lang w:eastAsia="en-US" w:bidi="ar-SA"/>
        </w:rPr>
      </w:pPr>
      <w:r w:rsidRPr="00804E50">
        <w:rPr>
          <w:rFonts w:ascii="Times New Roman" w:eastAsia="Arial Unicode MS" w:hAnsi="Times New Roman" w:cs="Times New Roman"/>
          <w:kern w:val="3"/>
          <w:sz w:val="22"/>
          <w:szCs w:val="22"/>
          <w:lang w:eastAsia="en-US" w:bidi="ar-SA"/>
        </w:rPr>
        <w:t xml:space="preserve">wystąpienia siły wyższej uniemożliwiającej wykonanie przedmiotu umowy zgodnie z jej postanowieniami (np. klęski żywiołowej, strajki generalne lub lokalne). </w:t>
      </w:r>
    </w:p>
    <w:p w14:paraId="08F5FABB" w14:textId="77777777" w:rsidR="00804E50" w:rsidRPr="00804E50" w:rsidRDefault="00804E50" w:rsidP="00804E50">
      <w:pPr>
        <w:widowControl/>
        <w:numPr>
          <w:ilvl w:val="0"/>
          <w:numId w:val="12"/>
        </w:numPr>
        <w:suppressAutoHyphens/>
        <w:autoSpaceDN w:val="0"/>
        <w:ind w:left="426" w:hanging="426"/>
        <w:contextualSpacing/>
        <w:jc w:val="both"/>
        <w:textAlignment w:val="baseline"/>
        <w:rPr>
          <w:rFonts w:ascii="Times New Roman" w:eastAsia="Calibri" w:hAnsi="Times New Roman" w:cs="Times New Roman"/>
          <w:color w:val="auto"/>
          <w:kern w:val="3"/>
          <w:sz w:val="22"/>
          <w:szCs w:val="22"/>
          <w:lang w:eastAsia="en-US" w:bidi="ar-SA"/>
        </w:rPr>
      </w:pPr>
      <w:r w:rsidRPr="00804E50">
        <w:rPr>
          <w:rFonts w:ascii="Times New Roman" w:eastAsia="Calibri" w:hAnsi="Times New Roman" w:cs="Times New Roman"/>
          <w:color w:val="auto"/>
          <w:kern w:val="3"/>
          <w:sz w:val="22"/>
          <w:szCs w:val="22"/>
          <w:lang w:eastAsia="en-US" w:bidi="ar-SA"/>
        </w:rPr>
        <w:t>Każda zmiana umowy dokonana będzie za zgodą obu Stron w drodze pisemnego aneksu pod rygorem nieważności.</w:t>
      </w:r>
    </w:p>
    <w:p w14:paraId="5FA07E38" w14:textId="77777777" w:rsidR="00804E50" w:rsidRPr="00804E50" w:rsidRDefault="00804E50" w:rsidP="00804E50">
      <w:pPr>
        <w:widowControl/>
        <w:numPr>
          <w:ilvl w:val="0"/>
          <w:numId w:val="12"/>
        </w:numPr>
        <w:suppressAutoHyphens/>
        <w:autoSpaceDN w:val="0"/>
        <w:ind w:left="426" w:hanging="426"/>
        <w:contextualSpacing/>
        <w:jc w:val="both"/>
        <w:textAlignment w:val="baseline"/>
        <w:rPr>
          <w:rFonts w:ascii="Times New Roman" w:eastAsia="Calibri" w:hAnsi="Times New Roman" w:cs="Times New Roman"/>
          <w:color w:val="auto"/>
          <w:kern w:val="3"/>
          <w:sz w:val="22"/>
          <w:szCs w:val="22"/>
          <w:lang w:eastAsia="en-US" w:bidi="ar-SA"/>
        </w:rPr>
      </w:pPr>
      <w:r w:rsidRPr="00804E50">
        <w:rPr>
          <w:rFonts w:ascii="Times New Roman" w:eastAsia="Calibri" w:hAnsi="Times New Roman" w:cs="Times New Roman"/>
          <w:color w:val="auto"/>
          <w:kern w:val="3"/>
          <w:sz w:val="22"/>
          <w:szCs w:val="22"/>
          <w:lang w:eastAsia="en-US" w:bidi="ar-SA"/>
        </w:rPr>
        <w:t>Wniosek o zmianę postanowień Umowy musi być złożony drugiej Stronie w formie pisemnej.</w:t>
      </w:r>
    </w:p>
    <w:p w14:paraId="2B172394" w14:textId="77777777" w:rsidR="00804E50" w:rsidRPr="00804E50" w:rsidRDefault="00804E50" w:rsidP="00804E50">
      <w:pPr>
        <w:suppressAutoHyphens/>
        <w:autoSpaceDN w:val="0"/>
        <w:ind w:left="360"/>
        <w:contextualSpacing/>
        <w:jc w:val="both"/>
        <w:textAlignment w:val="baseline"/>
        <w:rPr>
          <w:rFonts w:ascii="Times New Roman" w:eastAsia="Calibri" w:hAnsi="Times New Roman" w:cs="Times New Roman"/>
          <w:color w:val="auto"/>
          <w:kern w:val="3"/>
          <w:sz w:val="22"/>
          <w:szCs w:val="22"/>
          <w:lang w:eastAsia="en-US" w:bidi="ar-SA"/>
        </w:rPr>
      </w:pPr>
    </w:p>
    <w:p w14:paraId="304DD8F7"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8</w:t>
      </w:r>
    </w:p>
    <w:p w14:paraId="6F6E21AD" w14:textId="77777777" w:rsidR="00804E50" w:rsidRPr="00804E50" w:rsidRDefault="00804E50" w:rsidP="00804E50">
      <w:pPr>
        <w:widowControl/>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Prawa i obowiązki wynikające z niniejszej umowy nie mogą być bez uprzedniej zgody Zamawiającego wyrażonej w formie pisemnej pod rygorem nieważności zbyte, scedowane lub w jakiejkolwiek innej formie przeniesione na osoby trzecie.</w:t>
      </w:r>
    </w:p>
    <w:p w14:paraId="6F0EDA50" w14:textId="77777777" w:rsidR="00804E50" w:rsidRPr="00804E50" w:rsidRDefault="00804E50" w:rsidP="00804E50">
      <w:pPr>
        <w:widowControl/>
        <w:jc w:val="both"/>
        <w:rPr>
          <w:rFonts w:ascii="Times New Roman" w:eastAsia="Times New Roman" w:hAnsi="Times New Roman" w:cs="Times New Roman"/>
          <w:color w:val="auto"/>
          <w:sz w:val="22"/>
          <w:szCs w:val="22"/>
          <w:lang w:bidi="ar-SA"/>
        </w:rPr>
      </w:pPr>
    </w:p>
    <w:p w14:paraId="27DA21A1" w14:textId="77777777" w:rsidR="00804E50" w:rsidRPr="00804E50" w:rsidRDefault="00804E50" w:rsidP="00804E50">
      <w:pPr>
        <w:widowControl/>
        <w:jc w:val="center"/>
        <w:rPr>
          <w:rFonts w:ascii="Times New Roman" w:eastAsia="Calibri" w:hAnsi="Times New Roman" w:cs="Times New Roman"/>
          <w:b/>
          <w:color w:val="auto"/>
          <w:sz w:val="22"/>
          <w:szCs w:val="22"/>
          <w:lang w:eastAsia="en-US" w:bidi="ar-SA"/>
        </w:rPr>
      </w:pPr>
      <w:r w:rsidRPr="00804E50">
        <w:rPr>
          <w:rFonts w:ascii="Times New Roman" w:eastAsia="Calibri" w:hAnsi="Times New Roman" w:cs="Times New Roman"/>
          <w:b/>
          <w:color w:val="auto"/>
          <w:sz w:val="22"/>
          <w:szCs w:val="22"/>
          <w:lang w:eastAsia="en-US" w:bidi="ar-SA"/>
        </w:rPr>
        <w:t>§ 9</w:t>
      </w:r>
    </w:p>
    <w:p w14:paraId="66B87508" w14:textId="77777777" w:rsidR="00804E50" w:rsidRPr="00804E50" w:rsidRDefault="00804E50" w:rsidP="00804E50">
      <w:pPr>
        <w:widowControl/>
        <w:jc w:val="center"/>
        <w:rPr>
          <w:rFonts w:ascii="Times New Roman" w:eastAsia="Times New Roman" w:hAnsi="Times New Roman" w:cs="Times New Roman"/>
          <w:b/>
          <w:bCs/>
          <w:color w:val="auto"/>
          <w:sz w:val="22"/>
          <w:szCs w:val="22"/>
          <w:lang w:bidi="ar-SA"/>
        </w:rPr>
      </w:pPr>
      <w:r w:rsidRPr="00804E50">
        <w:rPr>
          <w:rFonts w:ascii="Times New Roman" w:eastAsia="Times New Roman" w:hAnsi="Times New Roman" w:cs="Times New Roman"/>
          <w:b/>
          <w:bCs/>
          <w:color w:val="auto"/>
          <w:sz w:val="22"/>
          <w:szCs w:val="22"/>
          <w:lang w:bidi="ar-SA"/>
        </w:rPr>
        <w:t>Status przedsiębiorcy</w:t>
      </w:r>
    </w:p>
    <w:p w14:paraId="4D6EACEA" w14:textId="77777777" w:rsidR="00804E50" w:rsidRPr="00804E50" w:rsidRDefault="00804E50" w:rsidP="00804E50">
      <w:pPr>
        <w:widowControl/>
        <w:numPr>
          <w:ilvl w:val="0"/>
          <w:numId w:val="16"/>
        </w:numPr>
        <w:suppressAutoHyphens/>
        <w:ind w:left="284" w:hanging="284"/>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Zamawiający oświadcza, że posiada status dużego przedsiębiorcy w rozumieniu art. 4 pkt. 6 ustawy z dnia 8 marca 2013r. o przeciwdziałaniu nadmiernym opóźnieniom w transakcjach handlowych (Dz. U. z 2019r. poz. 118 z późn. zm.).</w:t>
      </w:r>
    </w:p>
    <w:p w14:paraId="29EC7443" w14:textId="77777777" w:rsidR="00804E50" w:rsidRPr="00804E50" w:rsidRDefault="00804E50" w:rsidP="00804E50">
      <w:pPr>
        <w:widowControl/>
        <w:numPr>
          <w:ilvl w:val="0"/>
          <w:numId w:val="16"/>
        </w:numPr>
        <w:suppressAutoHyphens/>
        <w:ind w:left="284" w:hanging="284"/>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Wykonawca oświadcza, że posiada status: mikro/ małego/ średniego przedsiębiorcy w rozumieniu art. 4 pkt. 5 ustawy z dnia 8 marca 2013r. o przeciwdziałaniu nadmiernym opóźnieniom w transakcjach handlowych (Dz. U. z 2019r. poz. 118 z późn. zm.), dużego przedsiębiorcy w rozumieniu art. 4 pkt. 6 ustawy z dnia 8 marca 2013r. o przeciwdziałaniu nadmiernym opóźnieniom w transakcjach handlowych (Dz. U. z 2019r. poz. 118 z późn. zm.).</w:t>
      </w:r>
    </w:p>
    <w:p w14:paraId="6F34ED5A" w14:textId="77777777" w:rsidR="00804E50" w:rsidRPr="00804E50" w:rsidRDefault="00804E50" w:rsidP="00804E50">
      <w:pPr>
        <w:widowControl/>
        <w:autoSpaceDE w:val="0"/>
        <w:jc w:val="center"/>
        <w:rPr>
          <w:rFonts w:ascii="Times New Roman" w:eastAsia="Times New Roman" w:hAnsi="Times New Roman" w:cs="Times New Roman"/>
          <w:b/>
          <w:color w:val="auto"/>
          <w:sz w:val="22"/>
          <w:szCs w:val="22"/>
          <w:lang w:eastAsia="ar-SA" w:bidi="ar-SA"/>
        </w:rPr>
      </w:pPr>
    </w:p>
    <w:p w14:paraId="29F6D70C" w14:textId="77777777" w:rsidR="00804E50" w:rsidRDefault="00804E50" w:rsidP="00804E50">
      <w:pPr>
        <w:widowControl/>
        <w:autoSpaceDE w:val="0"/>
        <w:jc w:val="center"/>
        <w:rPr>
          <w:rFonts w:ascii="Times New Roman" w:eastAsia="Times New Roman" w:hAnsi="Times New Roman" w:cs="Times New Roman"/>
          <w:b/>
          <w:color w:val="auto"/>
          <w:sz w:val="22"/>
          <w:szCs w:val="22"/>
          <w:lang w:eastAsia="ar-SA" w:bidi="ar-SA"/>
        </w:rPr>
      </w:pPr>
    </w:p>
    <w:p w14:paraId="5C828CAE" w14:textId="659F43BF" w:rsidR="00804E50" w:rsidRPr="00804E50" w:rsidRDefault="00804E50" w:rsidP="00804E50">
      <w:pPr>
        <w:widowControl/>
        <w:autoSpaceDE w:val="0"/>
        <w:jc w:val="center"/>
        <w:rPr>
          <w:rFonts w:ascii="Times New Roman" w:eastAsia="Times New Roman" w:hAnsi="Times New Roman" w:cs="Times New Roman"/>
          <w:b/>
          <w:color w:val="auto"/>
          <w:sz w:val="22"/>
          <w:szCs w:val="22"/>
          <w:lang w:eastAsia="ar-SA" w:bidi="ar-SA"/>
        </w:rPr>
      </w:pPr>
      <w:r w:rsidRPr="00804E50">
        <w:rPr>
          <w:rFonts w:ascii="Times New Roman" w:eastAsia="Times New Roman" w:hAnsi="Times New Roman" w:cs="Times New Roman"/>
          <w:b/>
          <w:color w:val="auto"/>
          <w:sz w:val="22"/>
          <w:szCs w:val="22"/>
          <w:lang w:eastAsia="ar-SA" w:bidi="ar-SA"/>
        </w:rPr>
        <w:lastRenderedPageBreak/>
        <w:t>§ 10</w:t>
      </w:r>
    </w:p>
    <w:p w14:paraId="39CC2BE9"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Klauzula informacyjna RODO</w:t>
      </w:r>
    </w:p>
    <w:p w14:paraId="68BD5026" w14:textId="77777777" w:rsidR="00804E50" w:rsidRPr="00804E50" w:rsidRDefault="00804E50" w:rsidP="00804E50">
      <w:pPr>
        <w:widowControl/>
        <w:shd w:val="clear" w:color="auto" w:fill="FFFFFF"/>
        <w:jc w:val="both"/>
        <w:rPr>
          <w:rFonts w:ascii="Times New Roman" w:eastAsia="Times New Roman" w:hAnsi="Times New Roman" w:cs="Times New Roman"/>
          <w:b/>
          <w:bCs/>
          <w:color w:val="auto"/>
          <w:spacing w:val="-3"/>
          <w:sz w:val="22"/>
          <w:szCs w:val="22"/>
          <w:lang w:bidi="ar-SA"/>
        </w:rPr>
      </w:pPr>
      <w:r w:rsidRPr="00804E50">
        <w:rPr>
          <w:rFonts w:ascii="Times New Roman" w:eastAsia="Times New Roman" w:hAnsi="Times New Roman" w:cs="Times New Roman"/>
          <w:b/>
          <w:bCs/>
          <w:color w:val="auto"/>
          <w:spacing w:val="-3"/>
          <w:sz w:val="22"/>
          <w:szCs w:val="22"/>
          <w:lang w:bidi="ar-SA"/>
        </w:rPr>
        <w:t xml:space="preserve">     Klauzula informacyjna umowy - Osoba prawna</w:t>
      </w:r>
    </w:p>
    <w:p w14:paraId="67877D71"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Zamawiający</w:t>
      </w:r>
      <w:r w:rsidRPr="00804E50">
        <w:rPr>
          <w:rFonts w:ascii="Times New Roman" w:eastAsia="Times New Roman" w:hAnsi="Times New Roman" w:cs="Times New Roman"/>
          <w:b/>
          <w:bCs/>
          <w:color w:val="auto"/>
          <w:sz w:val="22"/>
          <w:szCs w:val="22"/>
          <w:lang w:bidi="ar-SA"/>
        </w:rPr>
        <w:t xml:space="preserve"> </w:t>
      </w:r>
      <w:r w:rsidRPr="00804E50">
        <w:rPr>
          <w:rFonts w:ascii="Times New Roman" w:eastAsia="Times New Roman" w:hAnsi="Times New Roman" w:cs="Times New Roman"/>
          <w:color w:val="auto"/>
          <w:sz w:val="22"/>
          <w:szCs w:val="22"/>
          <w:lang w:bidi="ar-SA"/>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53E438B5"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u w:val="single"/>
          <w:lang w:bidi="ar-SA"/>
        </w:rPr>
      </w:pPr>
      <w:r w:rsidRPr="00804E50">
        <w:rPr>
          <w:rFonts w:ascii="Times New Roman" w:eastAsia="Times New Roman" w:hAnsi="Times New Roman" w:cs="Times New Roman"/>
          <w:color w:val="auto"/>
          <w:sz w:val="22"/>
          <w:szCs w:val="22"/>
          <w:lang w:bidi="ar-SA"/>
        </w:rPr>
        <w:t>Zamawiający oświadcza, że wyznaczył inspektora ochrony danych, z którym można  kontaktować się w sprawach związanych z przetwarzaniem danych osobowych pod adresem poczty elektronicznej: </w:t>
      </w:r>
      <w:hyperlink r:id="rId5" w:history="1">
        <w:r w:rsidRPr="00804E50">
          <w:rPr>
            <w:rFonts w:ascii="Times New Roman" w:eastAsia="Times New Roman" w:hAnsi="Times New Roman" w:cs="Times New Roman"/>
            <w:color w:val="auto"/>
            <w:sz w:val="22"/>
            <w:szCs w:val="22"/>
            <w:u w:val="single"/>
            <w:lang w:bidi="ar-SA"/>
          </w:rPr>
          <w:t>iod@ibgmazovia.pl</w:t>
        </w:r>
      </w:hyperlink>
    </w:p>
    <w:p w14:paraId="75605DBA"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CF8B0F1"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Dane osobowe nie będą przekazywane podmiotom trzecim o ile nie będzie się to wiązało z koniecznością wynikającą z realizacji niniejszej umowy i przepisów prawa.</w:t>
      </w:r>
    </w:p>
    <w:p w14:paraId="3BA8D781"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760546A"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5935D92"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Osobom, o których mowa w ust. 1, w związku z przetwarzaniem ich danych osobowych przysługuje prawo do wniesienia skargi do organu nadzorczego – Prezesa Urzędu Ochrony Danych Osobowych.</w:t>
      </w:r>
    </w:p>
    <w:p w14:paraId="21797592"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BA0191C" w14:textId="77777777"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Wykonawca zobowiązuje się poinformować osoby fizyczne nie podpisujące niniejszej Umowy, o których mowa w ust. 1, o treści niniejszego paragrafu.</w:t>
      </w:r>
    </w:p>
    <w:p w14:paraId="3517C044" w14:textId="3370AC61" w:rsidR="00804E50" w:rsidRPr="00804E50" w:rsidRDefault="00804E50" w:rsidP="00804E50">
      <w:pPr>
        <w:widowControl/>
        <w:numPr>
          <w:ilvl w:val="0"/>
          <w:numId w:val="17"/>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 xml:space="preserve">Wykonawcy w celu realizacji postanowień Umowy zobowiązuje się do zawarcia z Zamawiającym umowy powierzenia danych osobowych zgodnie z brzmieniem określonym w załączniku nr 1. </w:t>
      </w:r>
      <w:r w:rsidRPr="00804E50">
        <w:rPr>
          <w:rFonts w:ascii="Times New Roman" w:eastAsia="Times New Roman" w:hAnsi="Times New Roman" w:cs="Times New Roman"/>
          <w:i/>
          <w:iCs/>
          <w:color w:val="auto"/>
          <w:sz w:val="22"/>
          <w:szCs w:val="22"/>
          <w:lang w:bidi="ar-SA"/>
        </w:rPr>
        <w:t>(jeśli dotyczy).</w:t>
      </w:r>
      <w:r w:rsidRPr="00804E50">
        <w:rPr>
          <w:rFonts w:ascii="Times New Roman" w:eastAsia="Times New Roman" w:hAnsi="Times New Roman" w:cs="Times New Roman"/>
          <w:color w:val="auto"/>
          <w:sz w:val="22"/>
          <w:szCs w:val="22"/>
          <w:lang w:bidi="ar-SA"/>
        </w:rPr>
        <w:t xml:space="preserve"> Zawarcie umowy określonej w zdaniu poprzednim jest warunkiem przekazania danych przez Zamawiającego.</w:t>
      </w:r>
      <w:r w:rsidRPr="00804E50">
        <w:rPr>
          <w:rFonts w:ascii="Times New Roman" w:eastAsia="Times New Roman" w:hAnsi="Times New Roman" w:cs="Times New Roman"/>
          <w:b/>
          <w:bCs/>
          <w:color w:val="auto"/>
          <w:spacing w:val="-3"/>
          <w:sz w:val="22"/>
          <w:szCs w:val="22"/>
          <w:lang w:bidi="ar-SA"/>
        </w:rPr>
        <w:t xml:space="preserve">              </w:t>
      </w:r>
    </w:p>
    <w:p w14:paraId="6B37D0E9" w14:textId="77777777" w:rsidR="00804E50" w:rsidRPr="00804E50" w:rsidRDefault="00804E50" w:rsidP="00804E50">
      <w:pPr>
        <w:widowControl/>
        <w:shd w:val="clear" w:color="auto" w:fill="FFFFFF"/>
        <w:jc w:val="both"/>
        <w:rPr>
          <w:rFonts w:ascii="Times New Roman" w:eastAsia="Times New Roman" w:hAnsi="Times New Roman" w:cs="Times New Roman"/>
          <w:b/>
          <w:bCs/>
          <w:color w:val="auto"/>
          <w:spacing w:val="-3"/>
          <w:sz w:val="22"/>
          <w:szCs w:val="22"/>
          <w:lang w:bidi="ar-SA"/>
        </w:rPr>
      </w:pPr>
      <w:r w:rsidRPr="00804E50">
        <w:rPr>
          <w:rFonts w:ascii="Times New Roman" w:eastAsia="Times New Roman" w:hAnsi="Times New Roman" w:cs="Times New Roman"/>
          <w:b/>
          <w:bCs/>
          <w:color w:val="auto"/>
          <w:spacing w:val="-3"/>
          <w:sz w:val="22"/>
          <w:szCs w:val="22"/>
          <w:lang w:bidi="ar-SA"/>
        </w:rPr>
        <w:t xml:space="preserve">     Klauzula informacyjna umowy – Osoba fizyczna </w:t>
      </w:r>
    </w:p>
    <w:p w14:paraId="57565D2D"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27415BCB"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u w:val="single"/>
          <w:lang w:bidi="ar-SA"/>
        </w:rPr>
      </w:pPr>
      <w:r w:rsidRPr="00804E50">
        <w:rPr>
          <w:rFonts w:ascii="Times New Roman" w:eastAsia="Times New Roman" w:hAnsi="Times New Roman" w:cs="Times New Roman"/>
          <w:color w:val="auto"/>
          <w:sz w:val="22"/>
          <w:szCs w:val="22"/>
          <w:lang w:bidi="ar-SA"/>
        </w:rPr>
        <w:t>Zamawiający oświadcza, że wyznaczył inspektora ochrony danych, z którym można  kontaktować się w sprawach związanych z przetwarzaniem danych osobowych pod adresem poczty elektronicznej: </w:t>
      </w:r>
      <w:hyperlink r:id="rId6" w:history="1">
        <w:r w:rsidRPr="00804E50">
          <w:rPr>
            <w:rFonts w:ascii="Times New Roman" w:eastAsia="Times New Roman" w:hAnsi="Times New Roman" w:cs="Times New Roman"/>
            <w:color w:val="auto"/>
            <w:sz w:val="22"/>
            <w:szCs w:val="22"/>
            <w:u w:val="single"/>
            <w:lang w:bidi="ar-SA"/>
          </w:rPr>
          <w:t>iod@ibgmazovia.pl</w:t>
        </w:r>
      </w:hyperlink>
    </w:p>
    <w:p w14:paraId="116B496D"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lastRenderedPageBreak/>
        <w:t>Dane osobowe Wykonawcy, będą przetwarzane przez Zamawiającego na podstawie art. 6 ust. 1. lit. b) RODO, jedynie w celu niezbędnym do wykonania i rozliczenia Umowy w kategorii danych identyfikacyjnych, finansowych i kontaktowych.</w:t>
      </w:r>
    </w:p>
    <w:p w14:paraId="5BEC836F"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Dane osobowe nie będą przekazywane podmiotom trzecim o ile nie będzie się to wiązało z koniecznością wynikającą z realizacji niniejszej umowy i przepisów prawa.</w:t>
      </w:r>
    </w:p>
    <w:p w14:paraId="1B7B12F1"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Dane osobowe Wykonawcy, będą przetwarzane przez okres  wykonania Umowy oraz w skazany w jednolitym rzeczowym wykazie akt, w tym z uwzględnieniem obowiązków archiwizacyjnych oraz praw związanych z dochodzeniem roszczeń.</w:t>
      </w:r>
    </w:p>
    <w:p w14:paraId="5B926451"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A1F5D2E"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Wykonawcy w związku z przetwarzaniem ich danych osobowych przysługuje prawo do wniesienia skargi do organu nadzorczego – Prezesa Urzędu Ochrony Danych Osobowych.</w:t>
      </w:r>
    </w:p>
    <w:p w14:paraId="40467AD0" w14:textId="77777777" w:rsidR="00804E50" w:rsidRPr="00804E50" w:rsidRDefault="00804E50" w:rsidP="00804E50">
      <w:pPr>
        <w:widowControl/>
        <w:numPr>
          <w:ilvl w:val="0"/>
          <w:numId w:val="18"/>
        </w:numPr>
        <w:shd w:val="clear" w:color="auto" w:fill="FFFFFF"/>
        <w:tabs>
          <w:tab w:val="num" w:pos="284"/>
        </w:tabs>
        <w:suppressAutoHyphens/>
        <w:ind w:left="284" w:hanging="284"/>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AE253E1"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p>
    <w:p w14:paraId="07B8C22C" w14:textId="77777777" w:rsidR="00804E50" w:rsidRPr="00804E50" w:rsidRDefault="00804E50" w:rsidP="00804E50">
      <w:pPr>
        <w:widowControl/>
        <w:jc w:val="center"/>
        <w:rPr>
          <w:rFonts w:ascii="Times New Roman" w:eastAsia="Times New Roman" w:hAnsi="Times New Roman" w:cs="Times New Roman"/>
          <w:b/>
          <w:color w:val="auto"/>
          <w:sz w:val="22"/>
          <w:szCs w:val="22"/>
          <w:lang w:bidi="ar-SA"/>
        </w:rPr>
      </w:pPr>
      <w:r w:rsidRPr="00804E50">
        <w:rPr>
          <w:rFonts w:ascii="Times New Roman" w:eastAsia="Times New Roman" w:hAnsi="Times New Roman" w:cs="Times New Roman"/>
          <w:b/>
          <w:color w:val="auto"/>
          <w:sz w:val="22"/>
          <w:szCs w:val="22"/>
          <w:lang w:bidi="ar-SA"/>
        </w:rPr>
        <w:t>§ 11</w:t>
      </w:r>
    </w:p>
    <w:p w14:paraId="03C68EF5" w14:textId="77777777" w:rsidR="00804E50" w:rsidRPr="00804E50" w:rsidRDefault="00804E50" w:rsidP="00804E50">
      <w:pPr>
        <w:widowControl/>
        <w:numPr>
          <w:ilvl w:val="0"/>
          <w:numId w:val="19"/>
        </w:numPr>
        <w:tabs>
          <w:tab w:val="left" w:pos="0"/>
        </w:tabs>
        <w:ind w:left="284" w:hanging="284"/>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Ewentualne spory Stron rozstrzygać będzie sąd właściwy miejscowo dla siedziby Zamawiającego.</w:t>
      </w:r>
    </w:p>
    <w:p w14:paraId="7366FA55" w14:textId="77777777" w:rsidR="00804E50" w:rsidRPr="00804E50" w:rsidRDefault="00804E50" w:rsidP="00804E50">
      <w:pPr>
        <w:widowControl/>
        <w:numPr>
          <w:ilvl w:val="0"/>
          <w:numId w:val="19"/>
        </w:numPr>
        <w:tabs>
          <w:tab w:val="left" w:pos="0"/>
        </w:tabs>
        <w:ind w:left="284" w:hanging="284"/>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W sprawach nie unormowanych postanowieniami niniejszej umowy mają zastosowanie przepisy Kodeksu Cywilnego oraz ustawy - Prawo Zamówień Publicznych.</w:t>
      </w:r>
    </w:p>
    <w:p w14:paraId="509E8AF6" w14:textId="77777777" w:rsidR="00804E50" w:rsidRPr="00804E50" w:rsidRDefault="00804E50" w:rsidP="00804E50">
      <w:pPr>
        <w:widowControl/>
        <w:numPr>
          <w:ilvl w:val="0"/>
          <w:numId w:val="19"/>
        </w:numPr>
        <w:tabs>
          <w:tab w:val="left" w:pos="0"/>
        </w:tabs>
        <w:ind w:left="284" w:hanging="284"/>
        <w:contextualSpacing/>
        <w:jc w:val="both"/>
        <w:rPr>
          <w:rFonts w:ascii="Times New Roman" w:eastAsia="Times New Roman" w:hAnsi="Times New Roman" w:cs="Times New Roman"/>
          <w:color w:val="auto"/>
          <w:sz w:val="22"/>
          <w:szCs w:val="22"/>
          <w:lang w:bidi="ar-SA"/>
        </w:rPr>
      </w:pPr>
      <w:r w:rsidRPr="00804E50">
        <w:rPr>
          <w:rFonts w:ascii="Times New Roman" w:eastAsia="Times New Roman" w:hAnsi="Times New Roman" w:cs="Times New Roman"/>
          <w:color w:val="auto"/>
          <w:sz w:val="22"/>
          <w:szCs w:val="22"/>
          <w:lang w:bidi="ar-SA"/>
        </w:rPr>
        <w:t>Umowa została sporządzona w trzech jednobrzmiących egzemplarzach z czego jeden egzemplarz otrzymuje Wykonawca a dwa egzemplarze Zamawiający.</w:t>
      </w:r>
    </w:p>
    <w:p w14:paraId="6D45D169" w14:textId="77777777" w:rsidR="00804E50" w:rsidRPr="00804E50" w:rsidRDefault="00804E50" w:rsidP="00804E50">
      <w:pPr>
        <w:widowControl/>
        <w:spacing w:line="360" w:lineRule="auto"/>
        <w:rPr>
          <w:rFonts w:ascii="Times New Roman" w:eastAsia="Calibri" w:hAnsi="Times New Roman" w:cs="Times New Roman"/>
          <w:sz w:val="22"/>
          <w:szCs w:val="22"/>
          <w:lang w:eastAsia="en-US" w:bidi="ar-SA"/>
        </w:rPr>
      </w:pPr>
    </w:p>
    <w:p w14:paraId="2A7FA561" w14:textId="77777777" w:rsidR="00804E50" w:rsidRPr="00804E50" w:rsidRDefault="00804E50" w:rsidP="00804E50">
      <w:pPr>
        <w:widowControl/>
        <w:rPr>
          <w:rFonts w:ascii="Times New Roman" w:eastAsia="Calibri" w:hAnsi="Times New Roman" w:cs="Times New Roman"/>
          <w:color w:val="auto"/>
          <w:sz w:val="22"/>
          <w:szCs w:val="22"/>
          <w:lang w:bidi="ar-SA"/>
        </w:rPr>
      </w:pPr>
      <w:r w:rsidRPr="00804E50">
        <w:rPr>
          <w:rFonts w:ascii="Times New Roman" w:eastAsia="Calibri" w:hAnsi="Times New Roman" w:cs="Times New Roman"/>
          <w:color w:val="auto"/>
          <w:sz w:val="22"/>
          <w:szCs w:val="22"/>
          <w:lang w:bidi="ar-SA"/>
        </w:rPr>
        <w:t>Załączniki:</w:t>
      </w:r>
    </w:p>
    <w:p w14:paraId="7DF83401" w14:textId="77777777" w:rsidR="00804E50" w:rsidRPr="00804E50" w:rsidRDefault="00804E50" w:rsidP="00804E50">
      <w:pPr>
        <w:widowControl/>
        <w:rPr>
          <w:rFonts w:ascii="Times New Roman" w:eastAsia="Calibri" w:hAnsi="Times New Roman" w:cs="Times New Roman"/>
          <w:color w:val="auto"/>
          <w:sz w:val="22"/>
          <w:szCs w:val="22"/>
          <w:lang w:bidi="ar-SA"/>
        </w:rPr>
      </w:pPr>
      <w:r w:rsidRPr="00804E50">
        <w:rPr>
          <w:rFonts w:ascii="Times New Roman" w:eastAsia="Calibri" w:hAnsi="Times New Roman" w:cs="Times New Roman"/>
          <w:color w:val="auto"/>
          <w:sz w:val="22"/>
          <w:szCs w:val="22"/>
          <w:lang w:bidi="ar-SA"/>
        </w:rPr>
        <w:t>Załącznik Nr 1 – Oferta Wykonawcy</w:t>
      </w:r>
    </w:p>
    <w:p w14:paraId="35F00C4A" w14:textId="5C9C177D" w:rsidR="00804E50" w:rsidRPr="00804E50" w:rsidRDefault="00804E50" w:rsidP="00804E50">
      <w:pPr>
        <w:widowControl/>
        <w:rPr>
          <w:rFonts w:ascii="Times New Roman" w:eastAsia="Calibri" w:hAnsi="Times New Roman" w:cs="Times New Roman"/>
          <w:color w:val="auto"/>
          <w:sz w:val="22"/>
          <w:szCs w:val="22"/>
          <w:lang w:bidi="ar-SA"/>
        </w:rPr>
      </w:pPr>
      <w:r w:rsidRPr="00804E50">
        <w:rPr>
          <w:rFonts w:ascii="Times New Roman" w:eastAsia="Calibri" w:hAnsi="Times New Roman" w:cs="Times New Roman"/>
          <w:color w:val="auto"/>
          <w:sz w:val="22"/>
          <w:szCs w:val="22"/>
          <w:lang w:bidi="ar-SA"/>
        </w:rPr>
        <w:t xml:space="preserve">Załącznik Nr 2 – </w:t>
      </w:r>
      <w:r>
        <w:rPr>
          <w:rFonts w:ascii="Times New Roman" w:eastAsia="Calibri" w:hAnsi="Times New Roman" w:cs="Times New Roman"/>
          <w:color w:val="auto"/>
          <w:sz w:val="22"/>
          <w:szCs w:val="22"/>
          <w:lang w:bidi="ar-SA"/>
        </w:rPr>
        <w:t xml:space="preserve">Szczegółowy opis przedmiotu </w:t>
      </w:r>
      <w:r w:rsidR="00010AFA">
        <w:rPr>
          <w:rFonts w:ascii="Times New Roman" w:eastAsia="Calibri" w:hAnsi="Times New Roman" w:cs="Times New Roman"/>
          <w:color w:val="auto"/>
          <w:sz w:val="22"/>
          <w:szCs w:val="22"/>
          <w:lang w:bidi="ar-SA"/>
        </w:rPr>
        <w:t>zamówienia</w:t>
      </w:r>
    </w:p>
    <w:p w14:paraId="55144B86" w14:textId="77777777" w:rsidR="00804E50" w:rsidRPr="00804E50" w:rsidRDefault="00804E50" w:rsidP="00804E50">
      <w:pPr>
        <w:widowControl/>
        <w:spacing w:line="360" w:lineRule="auto"/>
        <w:rPr>
          <w:rFonts w:ascii="Times New Roman" w:eastAsia="Calibri" w:hAnsi="Times New Roman" w:cs="Times New Roman"/>
          <w:sz w:val="22"/>
          <w:szCs w:val="22"/>
          <w:lang w:eastAsia="en-US" w:bidi="ar-SA"/>
        </w:rPr>
      </w:pPr>
    </w:p>
    <w:p w14:paraId="06A228F4" w14:textId="77777777" w:rsidR="00804E50" w:rsidRPr="00804E50" w:rsidRDefault="00804E50" w:rsidP="00804E50">
      <w:pPr>
        <w:widowControl/>
        <w:spacing w:line="360" w:lineRule="auto"/>
        <w:jc w:val="center"/>
        <w:rPr>
          <w:rFonts w:ascii="Times New Roman" w:eastAsia="Calibri" w:hAnsi="Times New Roman" w:cs="Times New Roman"/>
          <w:b/>
          <w:bCs/>
          <w:sz w:val="22"/>
          <w:szCs w:val="22"/>
          <w:lang w:eastAsia="en-US" w:bidi="ar-SA"/>
        </w:rPr>
      </w:pPr>
      <w:r w:rsidRPr="00804E50">
        <w:rPr>
          <w:rFonts w:ascii="Times New Roman" w:eastAsia="Calibri" w:hAnsi="Times New Roman" w:cs="Times New Roman"/>
          <w:b/>
          <w:bCs/>
          <w:sz w:val="22"/>
          <w:szCs w:val="22"/>
          <w:lang w:eastAsia="en-US" w:bidi="ar-SA"/>
        </w:rPr>
        <w:t>ZAMAWIAJĄCY                                                                                    WYKONAWCA</w:t>
      </w:r>
    </w:p>
    <w:p w14:paraId="1609C0E1" w14:textId="77777777" w:rsidR="00804E50" w:rsidRPr="00804E50" w:rsidRDefault="00804E50" w:rsidP="00804E50">
      <w:pPr>
        <w:widowControl/>
        <w:spacing w:line="360" w:lineRule="auto"/>
        <w:rPr>
          <w:rFonts w:ascii="Times New Roman" w:eastAsia="Times New Roman" w:hAnsi="Times New Roman" w:cs="Times New Roman"/>
          <w:b/>
          <w:color w:val="auto"/>
          <w:sz w:val="20"/>
          <w:szCs w:val="20"/>
          <w:lang w:bidi="ar-SA"/>
        </w:rPr>
      </w:pPr>
    </w:p>
    <w:p w14:paraId="1AC79473" w14:textId="77777777" w:rsidR="00BF0088" w:rsidRDefault="00BF0088" w:rsidP="00804E50">
      <w:pPr>
        <w:widowControl/>
        <w:spacing w:line="360" w:lineRule="auto"/>
        <w:jc w:val="center"/>
      </w:pPr>
    </w:p>
    <w:sectPr w:rsidR="00BF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1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B74A79"/>
    <w:multiLevelType w:val="hybridMultilevel"/>
    <w:tmpl w:val="ACDAC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4C78CB"/>
    <w:multiLevelType w:val="hybridMultilevel"/>
    <w:tmpl w:val="2CE24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6B2C4D"/>
    <w:multiLevelType w:val="hybridMultilevel"/>
    <w:tmpl w:val="1E7CC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D20162"/>
    <w:multiLevelType w:val="hybridMultilevel"/>
    <w:tmpl w:val="580EA81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37DA522F"/>
    <w:multiLevelType w:val="hybridMultilevel"/>
    <w:tmpl w:val="561828E8"/>
    <w:lvl w:ilvl="0" w:tplc="14FC6348">
      <w:start w:val="1"/>
      <w:numFmt w:val="decimal"/>
      <w:lvlText w:val="%1."/>
      <w:lvlJc w:val="left"/>
      <w:pPr>
        <w:tabs>
          <w:tab w:val="num" w:pos="357"/>
        </w:tabs>
        <w:ind w:left="357" w:hanging="357"/>
      </w:pPr>
      <w:rPr>
        <w:b w:val="0"/>
        <w:i w:val="0"/>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2224229"/>
    <w:multiLevelType w:val="hybridMultilevel"/>
    <w:tmpl w:val="BD6A15E0"/>
    <w:lvl w:ilvl="0" w:tplc="0415000F">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8B9294D"/>
    <w:multiLevelType w:val="hybridMultilevel"/>
    <w:tmpl w:val="2EC6B1A0"/>
    <w:lvl w:ilvl="0" w:tplc="6CCC4A98">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447537"/>
    <w:multiLevelType w:val="multilevel"/>
    <w:tmpl w:val="3112E3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C01C7"/>
    <w:multiLevelType w:val="hybridMultilevel"/>
    <w:tmpl w:val="AC58556C"/>
    <w:lvl w:ilvl="0" w:tplc="29EA3B9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A62D5D"/>
    <w:multiLevelType w:val="hybridMultilevel"/>
    <w:tmpl w:val="A0AC98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F5B3A8D"/>
    <w:multiLevelType w:val="multilevel"/>
    <w:tmpl w:val="9808FDE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F636DF4"/>
    <w:multiLevelType w:val="hybridMultilevel"/>
    <w:tmpl w:val="59D4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6633BB"/>
    <w:multiLevelType w:val="hybridMultilevel"/>
    <w:tmpl w:val="B67E8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B000903"/>
    <w:multiLevelType w:val="hybridMultilevel"/>
    <w:tmpl w:val="F4FC2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E5A2537"/>
    <w:multiLevelType w:val="hybridMultilevel"/>
    <w:tmpl w:val="771E53AC"/>
    <w:lvl w:ilvl="0" w:tplc="83B41BD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F5E7D03"/>
    <w:multiLevelType w:val="multilevel"/>
    <w:tmpl w:val="77BE3BEE"/>
    <w:lvl w:ilvl="0">
      <w:start w:val="1"/>
      <w:numFmt w:val="decimal"/>
      <w:lvlText w:val="%1)"/>
      <w:lvlJc w:val="left"/>
      <w:pPr>
        <w:ind w:left="993" w:hanging="360"/>
      </w:pPr>
      <w:rPr>
        <w:rFonts w:ascii="Times New Roman" w:eastAsia="Arial Unicode MS" w:hAnsi="Times New Roman" w:cs="Times New Roman"/>
        <w:b w:val="0"/>
        <w:i w:val="0"/>
        <w:color w:val="auto"/>
      </w:rPr>
    </w:lvl>
    <w:lvl w:ilvl="1">
      <w:start w:val="1"/>
      <w:numFmt w:val="decimal"/>
      <w:lvlText w:val="%2)"/>
      <w:lvlJc w:val="left"/>
      <w:pPr>
        <w:ind w:left="1419" w:hanging="360"/>
      </w:pPr>
      <w:rPr>
        <w:rFonts w:ascii="Times New Roman" w:eastAsia="Times New Roman" w:hAnsi="Times New Roman" w:cs="Times New Roman"/>
        <w:b/>
        <w:bCs/>
        <w:i w:val="0"/>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num w:numId="1">
    <w:abstractNumId w:val="3"/>
  </w:num>
  <w:num w:numId="2">
    <w:abstractNumId w:val="9"/>
  </w:num>
  <w:num w:numId="3">
    <w:abstractNumId w:val="16"/>
  </w:num>
  <w:num w:numId="4">
    <w:abstractNumId w:val="5"/>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7"/>
  </w:num>
  <w:num w:numId="23">
    <w:abstractNumId w:val="2"/>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1B"/>
    <w:rsid w:val="00010AFA"/>
    <w:rsid w:val="002013E7"/>
    <w:rsid w:val="002130B2"/>
    <w:rsid w:val="003F1F3F"/>
    <w:rsid w:val="0042457A"/>
    <w:rsid w:val="00804E50"/>
    <w:rsid w:val="008E261B"/>
    <w:rsid w:val="00B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5DD"/>
  <w15:chartTrackingRefBased/>
  <w15:docId w15:val="{10B7A85E-8C18-405F-A256-7609AC7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61B"/>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8E261B"/>
    <w:rPr>
      <w:sz w:val="16"/>
      <w:szCs w:val="16"/>
    </w:rPr>
  </w:style>
  <w:style w:type="paragraph" w:styleId="Tekstkomentarza">
    <w:name w:val="annotation text"/>
    <w:basedOn w:val="Normalny"/>
    <w:link w:val="TekstkomentarzaZnak"/>
    <w:uiPriority w:val="99"/>
    <w:semiHidden/>
    <w:unhideWhenUsed/>
    <w:rsid w:val="008E261B"/>
    <w:rPr>
      <w:sz w:val="20"/>
      <w:szCs w:val="20"/>
    </w:rPr>
  </w:style>
  <w:style w:type="character" w:customStyle="1" w:styleId="TekstkomentarzaZnak">
    <w:name w:val="Tekst komentarza Znak"/>
    <w:basedOn w:val="Domylnaczcionkaakapitu"/>
    <w:link w:val="Tekstkomentarza"/>
    <w:uiPriority w:val="99"/>
    <w:semiHidden/>
    <w:rsid w:val="008E261B"/>
    <w:rPr>
      <w:rFonts w:ascii="Microsoft Sans Serif" w:eastAsia="Microsoft Sans Serif" w:hAnsi="Microsoft Sans Serif" w:cs="Microsoft Sans Serif"/>
      <w:color w:val="000000"/>
      <w:sz w:val="20"/>
      <w:szCs w:val="20"/>
      <w:lang w:eastAsia="pl-PL" w:bidi="pl-PL"/>
    </w:rPr>
  </w:style>
  <w:style w:type="paragraph" w:styleId="Akapitzlist">
    <w:name w:val="List Paragraph"/>
    <w:basedOn w:val="Normalny"/>
    <w:uiPriority w:val="34"/>
    <w:qFormat/>
    <w:rsid w:val="002130B2"/>
    <w:pPr>
      <w:ind w:left="720"/>
      <w:contextualSpacing/>
    </w:pPr>
  </w:style>
  <w:style w:type="paragraph" w:styleId="Tekstdymka">
    <w:name w:val="Balloon Text"/>
    <w:basedOn w:val="Normalny"/>
    <w:link w:val="TekstdymkaZnak"/>
    <w:uiPriority w:val="99"/>
    <w:semiHidden/>
    <w:unhideWhenUsed/>
    <w:rsid w:val="004245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57A"/>
    <w:rPr>
      <w:rFonts w:ascii="Segoe UI" w:eastAsia="Microsoft Sans Serif"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2940</Words>
  <Characters>17646</Characters>
  <Application>Microsoft Office Word</Application>
  <DocSecurity>0</DocSecurity>
  <Lines>147</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Liwarski</dc:creator>
  <cp:keywords/>
  <dc:description/>
  <cp:lastModifiedBy>Monika Zakrzewska</cp:lastModifiedBy>
  <cp:revision>8</cp:revision>
  <dcterms:created xsi:type="dcterms:W3CDTF">2021-06-07T07:54:00Z</dcterms:created>
  <dcterms:modified xsi:type="dcterms:W3CDTF">2021-06-15T07:50:00Z</dcterms:modified>
</cp:coreProperties>
</file>